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6B113" w14:textId="77777777" w:rsidR="00052612" w:rsidRDefault="00363942" w:rsidP="00052612">
      <w:pPr>
        <w:pStyle w:val="Starktcitat"/>
        <w:spacing w:before="0" w:after="0"/>
        <w:ind w:left="862" w:right="862"/>
      </w:pPr>
      <w:r>
        <w:t>Protokoll för f</w:t>
      </w:r>
      <w:r w:rsidR="00263F39" w:rsidRPr="00D86129">
        <w:t>öreningsstämma</w:t>
      </w:r>
      <w:r w:rsidR="001A7DB4" w:rsidRPr="00D86129">
        <w:t xml:space="preserve"> </w:t>
      </w:r>
      <w:r w:rsidR="00052612">
        <w:t xml:space="preserve">- </w:t>
      </w:r>
      <w:r w:rsidR="001A7DB4" w:rsidRPr="00D86129">
        <w:t>Yttre Svartskatauddens</w:t>
      </w:r>
      <w:r w:rsidR="00052612">
        <w:t xml:space="preserve"> </w:t>
      </w:r>
      <w:r w:rsidR="00681454">
        <w:t>S</w:t>
      </w:r>
      <w:r w:rsidR="001A7DB4" w:rsidRPr="00D86129">
        <w:t>amfällighetsförening org.nr. 716465-8184</w:t>
      </w:r>
      <w:r w:rsidR="00052612">
        <w:t xml:space="preserve"> </w:t>
      </w:r>
    </w:p>
    <w:p w14:paraId="7B33DB66" w14:textId="77777777" w:rsidR="00052612" w:rsidRPr="00052612" w:rsidRDefault="00052612" w:rsidP="00052612">
      <w:pPr>
        <w:pStyle w:val="Starktcitat"/>
        <w:spacing w:before="0" w:after="0"/>
        <w:ind w:left="862" w:right="862"/>
      </w:pPr>
      <w:r w:rsidRPr="00FC5A3F">
        <w:rPr>
          <w:rStyle w:val="Starkbetoning"/>
        </w:rPr>
        <w:t>lördagen den 3 juni 2021 klockan 10:00 på Vallen</w:t>
      </w:r>
    </w:p>
    <w:p w14:paraId="0F74CC6C" w14:textId="77777777" w:rsidR="008F36BC" w:rsidRPr="008F36BC" w:rsidRDefault="008F36BC" w:rsidP="008F36BC"/>
    <w:p w14:paraId="0ED30229" w14:textId="77777777" w:rsidR="001A7DB4" w:rsidRDefault="001A7DB4" w:rsidP="001A7DB4">
      <w:pPr>
        <w:pStyle w:val="Liststycke"/>
        <w:numPr>
          <w:ilvl w:val="0"/>
          <w:numId w:val="1"/>
        </w:numPr>
      </w:pPr>
      <w:r>
        <w:t>Stämmans öppnande.</w:t>
      </w:r>
    </w:p>
    <w:p w14:paraId="500697D7" w14:textId="77777777" w:rsidR="001D146E" w:rsidRPr="003C79A2" w:rsidRDefault="001D146E" w:rsidP="001D146E">
      <w:pPr>
        <w:pStyle w:val="Liststycke"/>
        <w:ind w:left="786"/>
        <w:rPr>
          <w:i/>
          <w:iCs/>
        </w:rPr>
      </w:pPr>
      <w:r w:rsidRPr="003C79A2">
        <w:rPr>
          <w:i/>
          <w:iCs/>
        </w:rPr>
        <w:t>Ordförande</w:t>
      </w:r>
      <w:r w:rsidR="003C79A2" w:rsidRPr="003C79A2">
        <w:rPr>
          <w:i/>
          <w:iCs/>
        </w:rPr>
        <w:t xml:space="preserve"> Annica Larsson</w:t>
      </w:r>
      <w:r w:rsidRPr="003C79A2">
        <w:rPr>
          <w:i/>
          <w:iCs/>
        </w:rPr>
        <w:t xml:space="preserve"> öppnar mötet</w:t>
      </w:r>
      <w:r w:rsidR="00BA5254">
        <w:rPr>
          <w:i/>
          <w:iCs/>
        </w:rPr>
        <w:t>. Ronny Liljeholm hade en hälsning från Anja Matti som tackade så mycket för de fina blommorna som skickats i samband med Ingvar Mattis begravning.</w:t>
      </w:r>
    </w:p>
    <w:p w14:paraId="27FBEEBF" w14:textId="77777777" w:rsidR="001A7DB4" w:rsidRDefault="001A7DB4" w:rsidP="001A7DB4">
      <w:pPr>
        <w:pStyle w:val="Liststycke"/>
        <w:numPr>
          <w:ilvl w:val="0"/>
          <w:numId w:val="1"/>
        </w:numPr>
      </w:pPr>
      <w:r>
        <w:t xml:space="preserve">Fråga om </w:t>
      </w:r>
      <w:r w:rsidR="00BF2E22">
        <w:t>förenings</w:t>
      </w:r>
      <w:r>
        <w:t>mötet utlysts på behörigt sätt</w:t>
      </w:r>
    </w:p>
    <w:p w14:paraId="0702CE7C" w14:textId="77777777" w:rsidR="003C79A2" w:rsidRPr="003C79A2" w:rsidRDefault="003C79A2" w:rsidP="003C79A2">
      <w:pPr>
        <w:pStyle w:val="Liststycke"/>
        <w:ind w:left="786"/>
        <w:rPr>
          <w:i/>
          <w:iCs/>
        </w:rPr>
      </w:pPr>
      <w:r w:rsidRPr="003C79A2">
        <w:rPr>
          <w:i/>
          <w:iCs/>
        </w:rPr>
        <w:t>Ja.</w:t>
      </w:r>
    </w:p>
    <w:p w14:paraId="11B82E43" w14:textId="77777777" w:rsidR="001D146E" w:rsidRDefault="00F201EA" w:rsidP="003D16A4">
      <w:pPr>
        <w:pStyle w:val="Liststycke"/>
        <w:numPr>
          <w:ilvl w:val="0"/>
          <w:numId w:val="1"/>
        </w:numPr>
      </w:pPr>
      <w:r>
        <w:t>Godkänn</w:t>
      </w:r>
      <w:r w:rsidR="00BF2E22">
        <w:t>ande av</w:t>
      </w:r>
      <w:r>
        <w:t xml:space="preserve"> dagordning</w:t>
      </w:r>
    </w:p>
    <w:p w14:paraId="61D37131" w14:textId="77777777" w:rsidR="003D16A4" w:rsidRPr="003C79A2" w:rsidRDefault="001D146E" w:rsidP="001D146E">
      <w:pPr>
        <w:pStyle w:val="Liststycke"/>
        <w:ind w:left="786"/>
        <w:rPr>
          <w:i/>
          <w:iCs/>
        </w:rPr>
      </w:pPr>
      <w:r w:rsidRPr="003C79A2">
        <w:rPr>
          <w:i/>
          <w:iCs/>
        </w:rPr>
        <w:t>Ja</w:t>
      </w:r>
      <w:r w:rsidR="00BF2E22" w:rsidRPr="003C79A2">
        <w:rPr>
          <w:i/>
          <w:iCs/>
        </w:rPr>
        <w:t>.</w:t>
      </w:r>
    </w:p>
    <w:p w14:paraId="07AA4F21" w14:textId="77777777" w:rsidR="0018687A" w:rsidRDefault="001A7DB4" w:rsidP="001A7DB4">
      <w:pPr>
        <w:pStyle w:val="Liststycke"/>
        <w:numPr>
          <w:ilvl w:val="0"/>
          <w:numId w:val="1"/>
        </w:numPr>
      </w:pPr>
      <w:r>
        <w:t>Anmälan om övriga frågor</w:t>
      </w:r>
    </w:p>
    <w:p w14:paraId="2BAA4ECD" w14:textId="77777777" w:rsidR="001A7DB4" w:rsidRPr="00F32D7E" w:rsidRDefault="0018687A" w:rsidP="0018687A">
      <w:pPr>
        <w:pStyle w:val="Liststycke"/>
        <w:ind w:left="786"/>
        <w:rPr>
          <w:i/>
          <w:iCs/>
        </w:rPr>
      </w:pPr>
      <w:r>
        <w:t>a)</w:t>
      </w:r>
      <w:r w:rsidR="003C79A2">
        <w:t xml:space="preserve"> </w:t>
      </w:r>
      <w:r w:rsidR="00F32D7E" w:rsidRPr="00F32D7E">
        <w:rPr>
          <w:i/>
          <w:iCs/>
        </w:rPr>
        <w:t xml:space="preserve">Ordförande </w:t>
      </w:r>
      <w:r w:rsidR="003C79A2" w:rsidRPr="00F32D7E">
        <w:rPr>
          <w:i/>
          <w:iCs/>
        </w:rPr>
        <w:t>Annica</w:t>
      </w:r>
      <w:r w:rsidR="00F32D7E" w:rsidRPr="00F32D7E">
        <w:rPr>
          <w:i/>
          <w:iCs/>
        </w:rPr>
        <w:t xml:space="preserve"> Larsson</w:t>
      </w:r>
      <w:r w:rsidR="003C79A2" w:rsidRPr="00F32D7E">
        <w:rPr>
          <w:i/>
          <w:iCs/>
        </w:rPr>
        <w:t xml:space="preserve"> </w:t>
      </w:r>
      <w:r w:rsidR="00D54470">
        <w:rPr>
          <w:i/>
          <w:iCs/>
        </w:rPr>
        <w:t xml:space="preserve">kommer att informera </w:t>
      </w:r>
      <w:r w:rsidR="003C79A2" w:rsidRPr="00F32D7E">
        <w:rPr>
          <w:i/>
          <w:iCs/>
        </w:rPr>
        <w:t xml:space="preserve">om det gemensamma </w:t>
      </w:r>
      <w:r w:rsidRPr="00F32D7E">
        <w:rPr>
          <w:i/>
          <w:iCs/>
        </w:rPr>
        <w:t xml:space="preserve">vägavtalet </w:t>
      </w:r>
      <w:r w:rsidR="003C79A2" w:rsidRPr="00F32D7E">
        <w:rPr>
          <w:i/>
          <w:iCs/>
        </w:rPr>
        <w:t xml:space="preserve">mellan </w:t>
      </w:r>
      <w:r w:rsidR="00F32D7E" w:rsidRPr="00F32D7E">
        <w:rPr>
          <w:i/>
          <w:iCs/>
        </w:rPr>
        <w:t xml:space="preserve">de tre </w:t>
      </w:r>
      <w:r w:rsidR="003C79A2" w:rsidRPr="00F32D7E">
        <w:rPr>
          <w:i/>
          <w:iCs/>
        </w:rPr>
        <w:t>samfälligheterna</w:t>
      </w:r>
      <w:r w:rsidR="00F32D7E" w:rsidRPr="00F32D7E">
        <w:rPr>
          <w:i/>
          <w:iCs/>
        </w:rPr>
        <w:t xml:space="preserve">, </w:t>
      </w:r>
      <w:proofErr w:type="spellStart"/>
      <w:r w:rsidR="00F32D7E" w:rsidRPr="00F32D7E">
        <w:rPr>
          <w:i/>
          <w:iCs/>
        </w:rPr>
        <w:t>Alhamns</w:t>
      </w:r>
      <w:proofErr w:type="spellEnd"/>
      <w:r w:rsidR="00F32D7E" w:rsidRPr="00F32D7E">
        <w:rPr>
          <w:i/>
          <w:iCs/>
        </w:rPr>
        <w:t xml:space="preserve"> södra strandväg, </w:t>
      </w:r>
      <w:r w:rsidR="00030D65">
        <w:rPr>
          <w:i/>
          <w:iCs/>
        </w:rPr>
        <w:t>Inre svartskataudden och Yttre S</w:t>
      </w:r>
      <w:r w:rsidR="00F32D7E" w:rsidRPr="00F32D7E">
        <w:rPr>
          <w:i/>
          <w:iCs/>
        </w:rPr>
        <w:t>vartskataudden.</w:t>
      </w:r>
    </w:p>
    <w:p w14:paraId="3F9DCF96" w14:textId="77777777" w:rsidR="001D146E" w:rsidRPr="00F32D7E" w:rsidRDefault="001D146E" w:rsidP="0018687A">
      <w:pPr>
        <w:pStyle w:val="Liststycke"/>
        <w:ind w:left="786"/>
        <w:rPr>
          <w:i/>
          <w:iCs/>
        </w:rPr>
      </w:pPr>
      <w:r w:rsidRPr="00F32D7E">
        <w:rPr>
          <w:i/>
          <w:iCs/>
        </w:rPr>
        <w:t>b)</w:t>
      </w:r>
      <w:r w:rsidR="00F32D7E" w:rsidRPr="00F32D7E">
        <w:rPr>
          <w:i/>
          <w:iCs/>
        </w:rPr>
        <w:t xml:space="preserve"> Mötessekreterare Maria Bergalm lyfter förslag om att det behövs någon som samordnar arbetet för att bygga om det gemensamma pumphuset</w:t>
      </w:r>
    </w:p>
    <w:p w14:paraId="2431816A" w14:textId="77777777" w:rsidR="001A7DB4" w:rsidRDefault="001A7DB4" w:rsidP="001A7DB4">
      <w:pPr>
        <w:pStyle w:val="Liststycke"/>
        <w:numPr>
          <w:ilvl w:val="0"/>
          <w:numId w:val="1"/>
        </w:numPr>
      </w:pPr>
      <w:r>
        <w:t>Val av mötesordförande</w:t>
      </w:r>
    </w:p>
    <w:p w14:paraId="1A3E83C5" w14:textId="77777777" w:rsidR="001D146E" w:rsidRPr="00F32D7E" w:rsidRDefault="001D146E" w:rsidP="00E55475">
      <w:pPr>
        <w:pStyle w:val="Liststycke"/>
        <w:numPr>
          <w:ilvl w:val="0"/>
          <w:numId w:val="11"/>
        </w:numPr>
        <w:rPr>
          <w:i/>
          <w:iCs/>
        </w:rPr>
      </w:pPr>
      <w:r w:rsidRPr="00F32D7E">
        <w:rPr>
          <w:i/>
          <w:iCs/>
        </w:rPr>
        <w:t>Annica</w:t>
      </w:r>
      <w:r w:rsidR="00F32D7E" w:rsidRPr="00F32D7E">
        <w:rPr>
          <w:i/>
          <w:iCs/>
        </w:rPr>
        <w:t xml:space="preserve"> Larsson</w:t>
      </w:r>
    </w:p>
    <w:p w14:paraId="6B51E23F" w14:textId="77777777" w:rsidR="001D146E" w:rsidRDefault="001A7DB4" w:rsidP="001A7DB4">
      <w:pPr>
        <w:pStyle w:val="Liststycke"/>
        <w:numPr>
          <w:ilvl w:val="0"/>
          <w:numId w:val="1"/>
        </w:numPr>
      </w:pPr>
      <w:r>
        <w:t>Val av mötessekreterare</w:t>
      </w:r>
    </w:p>
    <w:p w14:paraId="3F61883E" w14:textId="77777777" w:rsidR="001A7DB4" w:rsidRPr="00F32D7E" w:rsidRDefault="001D146E" w:rsidP="00E55475">
      <w:pPr>
        <w:pStyle w:val="Liststycke"/>
        <w:numPr>
          <w:ilvl w:val="0"/>
          <w:numId w:val="10"/>
        </w:numPr>
        <w:rPr>
          <w:i/>
          <w:iCs/>
        </w:rPr>
      </w:pPr>
      <w:r w:rsidRPr="00F32D7E">
        <w:rPr>
          <w:i/>
          <w:iCs/>
        </w:rPr>
        <w:t>Maria Bergalm</w:t>
      </w:r>
    </w:p>
    <w:p w14:paraId="1BB48805" w14:textId="77777777" w:rsidR="00D70CB8" w:rsidRDefault="001A7DB4" w:rsidP="001A7DB4">
      <w:pPr>
        <w:pStyle w:val="Liststycke"/>
        <w:numPr>
          <w:ilvl w:val="0"/>
          <w:numId w:val="1"/>
        </w:numPr>
      </w:pPr>
      <w:r>
        <w:t>Val av 2 justerare</w:t>
      </w:r>
      <w:r w:rsidR="00094539">
        <w:t xml:space="preserve"> </w:t>
      </w:r>
      <w:r w:rsidR="004E6DBB">
        <w:t>tillika</w:t>
      </w:r>
      <w:r w:rsidR="00EF117B">
        <w:t xml:space="preserve"> </w:t>
      </w:r>
      <w:r w:rsidR="00094539">
        <w:t>rösträknare</w:t>
      </w:r>
    </w:p>
    <w:p w14:paraId="77D2E4F4" w14:textId="77777777" w:rsidR="00D70CB8" w:rsidRPr="00F32D7E" w:rsidRDefault="00D70CB8" w:rsidP="00D54470">
      <w:pPr>
        <w:pStyle w:val="Liststycke"/>
        <w:numPr>
          <w:ilvl w:val="0"/>
          <w:numId w:val="9"/>
        </w:numPr>
        <w:rPr>
          <w:i/>
          <w:iCs/>
        </w:rPr>
      </w:pPr>
      <w:r w:rsidRPr="00F32D7E">
        <w:rPr>
          <w:i/>
          <w:iCs/>
        </w:rPr>
        <w:t xml:space="preserve">Sonny </w:t>
      </w:r>
      <w:proofErr w:type="spellStart"/>
      <w:r w:rsidRPr="00F32D7E">
        <w:rPr>
          <w:i/>
          <w:iCs/>
        </w:rPr>
        <w:t>Sunnerö</w:t>
      </w:r>
      <w:proofErr w:type="spellEnd"/>
    </w:p>
    <w:p w14:paraId="70A66D3B" w14:textId="77777777" w:rsidR="001A7DB4" w:rsidRPr="00F32D7E" w:rsidRDefault="00D70CB8" w:rsidP="00D54470">
      <w:pPr>
        <w:pStyle w:val="Liststycke"/>
        <w:numPr>
          <w:ilvl w:val="0"/>
          <w:numId w:val="9"/>
        </w:numPr>
        <w:rPr>
          <w:i/>
          <w:iCs/>
        </w:rPr>
      </w:pPr>
      <w:r w:rsidRPr="00F32D7E">
        <w:rPr>
          <w:i/>
          <w:iCs/>
        </w:rPr>
        <w:t>Åsa</w:t>
      </w:r>
      <w:r w:rsidR="00F32D7E" w:rsidRPr="00F32D7E">
        <w:rPr>
          <w:i/>
          <w:iCs/>
        </w:rPr>
        <w:t xml:space="preserve"> </w:t>
      </w:r>
      <w:r w:rsidRPr="00F32D7E">
        <w:rPr>
          <w:i/>
          <w:iCs/>
        </w:rPr>
        <w:t>Sjöström-Ross</w:t>
      </w:r>
    </w:p>
    <w:p w14:paraId="3BB975BB" w14:textId="77777777" w:rsidR="00F201EA" w:rsidRDefault="00F201EA" w:rsidP="001A7DB4">
      <w:pPr>
        <w:pStyle w:val="Liststycke"/>
        <w:numPr>
          <w:ilvl w:val="0"/>
          <w:numId w:val="1"/>
        </w:numPr>
      </w:pPr>
      <w:r>
        <w:t>Upprätta röstlängd</w:t>
      </w:r>
    </w:p>
    <w:p w14:paraId="54E6662B" w14:textId="0564EC08" w:rsidR="00F32D7E" w:rsidRPr="00145631" w:rsidRDefault="00F32D7E" w:rsidP="00F32D7E">
      <w:pPr>
        <w:pStyle w:val="Liststycke"/>
        <w:ind w:left="786"/>
        <w:rPr>
          <w:i/>
          <w:iCs/>
        </w:rPr>
      </w:pPr>
      <w:r w:rsidRPr="00145631">
        <w:rPr>
          <w:i/>
          <w:iCs/>
        </w:rPr>
        <w:t>Röstlängden skedde via upprop av mötessekreterare. Medverkande på mötet var; Ylva och Karl-Erik Pettersson, Christer Fjällström, Brita Forslund och Albert Nilsson, Maria Bergalm, Annica Lar</w:t>
      </w:r>
      <w:r w:rsidR="00145631" w:rsidRPr="00145631">
        <w:rPr>
          <w:i/>
          <w:iCs/>
        </w:rPr>
        <w:t>s</w:t>
      </w:r>
      <w:r w:rsidRPr="00145631">
        <w:rPr>
          <w:i/>
          <w:iCs/>
        </w:rPr>
        <w:t xml:space="preserve">son och </w:t>
      </w:r>
      <w:r w:rsidR="00145631" w:rsidRPr="00145631">
        <w:rPr>
          <w:i/>
          <w:iCs/>
        </w:rPr>
        <w:t>M</w:t>
      </w:r>
      <w:r w:rsidRPr="00145631">
        <w:rPr>
          <w:i/>
          <w:iCs/>
        </w:rPr>
        <w:t xml:space="preserve">atts Rudolphi, Carola </w:t>
      </w:r>
      <w:proofErr w:type="spellStart"/>
      <w:r w:rsidRPr="00145631">
        <w:rPr>
          <w:i/>
          <w:iCs/>
        </w:rPr>
        <w:t>Ärleborg</w:t>
      </w:r>
      <w:proofErr w:type="spellEnd"/>
      <w:r w:rsidRPr="00145631">
        <w:rPr>
          <w:i/>
          <w:iCs/>
        </w:rPr>
        <w:t>, Anders Moritz</w:t>
      </w:r>
      <w:r w:rsidR="00145631">
        <w:rPr>
          <w:i/>
          <w:iCs/>
        </w:rPr>
        <w:t xml:space="preserve"> </w:t>
      </w:r>
      <w:r w:rsidR="00BA5254">
        <w:rPr>
          <w:i/>
          <w:iCs/>
        </w:rPr>
        <w:t>som har fullmakt från</w:t>
      </w:r>
      <w:r w:rsidR="00145631">
        <w:rPr>
          <w:i/>
          <w:iCs/>
        </w:rPr>
        <w:t xml:space="preserve"> Mats-Ola och Berith Moritz</w:t>
      </w:r>
      <w:r w:rsidRPr="00145631">
        <w:rPr>
          <w:i/>
          <w:iCs/>
        </w:rPr>
        <w:t xml:space="preserve">, </w:t>
      </w:r>
      <w:r w:rsidR="00297766">
        <w:rPr>
          <w:i/>
          <w:iCs/>
        </w:rPr>
        <w:t xml:space="preserve">Åsa Sjöström Ross och Lennart </w:t>
      </w:r>
      <w:r w:rsidR="00145631" w:rsidRPr="00145631">
        <w:rPr>
          <w:i/>
          <w:iCs/>
        </w:rPr>
        <w:t>Ross, Bonny Nilsson, Ronny Liljeholm</w:t>
      </w:r>
      <w:r w:rsidR="00145631">
        <w:rPr>
          <w:i/>
          <w:iCs/>
        </w:rPr>
        <w:t xml:space="preserve"> </w:t>
      </w:r>
      <w:r w:rsidR="00BA5254">
        <w:rPr>
          <w:i/>
          <w:iCs/>
        </w:rPr>
        <w:t xml:space="preserve">har fullmakt från </w:t>
      </w:r>
      <w:r w:rsidR="00145631">
        <w:rPr>
          <w:i/>
          <w:iCs/>
        </w:rPr>
        <w:t>Anja Matti</w:t>
      </w:r>
      <w:r w:rsidR="00145631" w:rsidRPr="00145631">
        <w:rPr>
          <w:i/>
          <w:iCs/>
        </w:rPr>
        <w:t xml:space="preserve">, Mikael Isaksson. Mikael Groth, Sonny </w:t>
      </w:r>
      <w:proofErr w:type="spellStart"/>
      <w:r w:rsidR="00145631" w:rsidRPr="00145631">
        <w:rPr>
          <w:i/>
          <w:iCs/>
        </w:rPr>
        <w:t>Sunnerö</w:t>
      </w:r>
      <w:proofErr w:type="spellEnd"/>
      <w:r w:rsidR="00145631">
        <w:rPr>
          <w:i/>
          <w:iCs/>
        </w:rPr>
        <w:t xml:space="preserve"> och</w:t>
      </w:r>
      <w:r w:rsidR="00145631" w:rsidRPr="00145631">
        <w:rPr>
          <w:i/>
          <w:iCs/>
        </w:rPr>
        <w:t xml:space="preserve"> Hjördis Nyberg.</w:t>
      </w:r>
      <w:r w:rsidR="00145631">
        <w:rPr>
          <w:i/>
          <w:iCs/>
        </w:rPr>
        <w:t xml:space="preserve"> </w:t>
      </w:r>
    </w:p>
    <w:p w14:paraId="25EA544B" w14:textId="77777777" w:rsidR="006B0B15" w:rsidRDefault="006B0B15" w:rsidP="006B0B15">
      <w:pPr>
        <w:pStyle w:val="Liststycke"/>
        <w:numPr>
          <w:ilvl w:val="0"/>
          <w:numId w:val="1"/>
        </w:numPr>
      </w:pPr>
      <w:r>
        <w:t>Genomgång av protokoll från föregående föreningsstämma.</w:t>
      </w:r>
    </w:p>
    <w:p w14:paraId="29B07E77" w14:textId="77777777" w:rsidR="00D70CB8" w:rsidRPr="00145631" w:rsidRDefault="00D70CB8" w:rsidP="00D70CB8">
      <w:pPr>
        <w:pStyle w:val="Liststycke"/>
        <w:ind w:left="786"/>
        <w:rPr>
          <w:i/>
          <w:iCs/>
        </w:rPr>
      </w:pPr>
      <w:r w:rsidRPr="00145631">
        <w:rPr>
          <w:i/>
          <w:iCs/>
        </w:rPr>
        <w:t>Ordförande</w:t>
      </w:r>
      <w:r w:rsidR="00145631" w:rsidRPr="00145631">
        <w:rPr>
          <w:i/>
          <w:iCs/>
        </w:rPr>
        <w:t xml:space="preserve"> Annica Larsson</w:t>
      </w:r>
      <w:r w:rsidRPr="00145631">
        <w:rPr>
          <w:i/>
          <w:iCs/>
        </w:rPr>
        <w:t xml:space="preserve"> går igenom förra årets </w:t>
      </w:r>
      <w:r w:rsidR="0085649B">
        <w:rPr>
          <w:i/>
          <w:iCs/>
        </w:rPr>
        <w:t>stämmo</w:t>
      </w:r>
      <w:r w:rsidRPr="00145631">
        <w:rPr>
          <w:i/>
          <w:iCs/>
        </w:rPr>
        <w:t>protokoll</w:t>
      </w:r>
    </w:p>
    <w:p w14:paraId="72F05E10" w14:textId="77777777" w:rsidR="005638D6" w:rsidRDefault="001A7DB4" w:rsidP="00440641">
      <w:pPr>
        <w:pStyle w:val="Liststycke"/>
        <w:numPr>
          <w:ilvl w:val="0"/>
          <w:numId w:val="1"/>
        </w:numPr>
      </w:pPr>
      <w:r>
        <w:t>Styrelsens förvaltningsberättelse.</w:t>
      </w:r>
    </w:p>
    <w:p w14:paraId="0A558CEB" w14:textId="77777777" w:rsidR="00BB078A" w:rsidRPr="00145631" w:rsidRDefault="00145631" w:rsidP="00BB078A">
      <w:pPr>
        <w:pStyle w:val="Liststycke"/>
        <w:ind w:left="786"/>
        <w:rPr>
          <w:i/>
          <w:iCs/>
        </w:rPr>
      </w:pPr>
      <w:r w:rsidRPr="00145631">
        <w:rPr>
          <w:i/>
          <w:iCs/>
        </w:rPr>
        <w:t>Ordförande går igenom förvaltningsberättelsen.</w:t>
      </w:r>
      <w:r w:rsidR="00BA5254">
        <w:rPr>
          <w:i/>
          <w:iCs/>
        </w:rPr>
        <w:t xml:space="preserve"> </w:t>
      </w:r>
    </w:p>
    <w:p w14:paraId="0F0BC5A7" w14:textId="77777777" w:rsidR="00BB078A" w:rsidRDefault="001A7DB4" w:rsidP="001A7DB4">
      <w:pPr>
        <w:pStyle w:val="Liststycke"/>
        <w:numPr>
          <w:ilvl w:val="0"/>
          <w:numId w:val="1"/>
        </w:numPr>
      </w:pPr>
      <w:r>
        <w:t>Styrelsens ekonomiska berättelse</w:t>
      </w:r>
    </w:p>
    <w:p w14:paraId="51AA4693" w14:textId="77777777" w:rsidR="001A7DB4" w:rsidRPr="00145631" w:rsidRDefault="00BB078A" w:rsidP="00BB078A">
      <w:pPr>
        <w:pStyle w:val="Liststycke"/>
        <w:ind w:left="786"/>
        <w:rPr>
          <w:i/>
          <w:iCs/>
        </w:rPr>
      </w:pPr>
      <w:r w:rsidRPr="00145631">
        <w:rPr>
          <w:i/>
          <w:iCs/>
        </w:rPr>
        <w:t>Ordförande går igenom</w:t>
      </w:r>
      <w:r w:rsidR="00145631" w:rsidRPr="00145631">
        <w:rPr>
          <w:i/>
          <w:iCs/>
        </w:rPr>
        <w:t xml:space="preserve"> den ekonomiska berättelsen</w:t>
      </w:r>
      <w:r w:rsidR="00B94540">
        <w:rPr>
          <w:i/>
          <w:iCs/>
        </w:rPr>
        <w:t xml:space="preserve"> i uppdrag av kassör som var förhindrad att delta på mötet.</w:t>
      </w:r>
      <w:r w:rsidR="00DF2066">
        <w:rPr>
          <w:i/>
          <w:iCs/>
        </w:rPr>
        <w:t xml:space="preserve"> </w:t>
      </w:r>
    </w:p>
    <w:p w14:paraId="0C624401" w14:textId="77777777" w:rsidR="001A7DB4" w:rsidRDefault="00BB078A" w:rsidP="001A7DB4">
      <w:pPr>
        <w:pStyle w:val="Liststycke"/>
        <w:numPr>
          <w:ilvl w:val="0"/>
          <w:numId w:val="1"/>
        </w:numPr>
      </w:pPr>
      <w:r>
        <w:t>Revisionsberättelse</w:t>
      </w:r>
    </w:p>
    <w:p w14:paraId="30D7A298" w14:textId="77777777" w:rsidR="00BB078A" w:rsidRPr="00145631" w:rsidRDefault="00145631" w:rsidP="00BB078A">
      <w:pPr>
        <w:pStyle w:val="Liststycke"/>
        <w:ind w:left="786"/>
        <w:rPr>
          <w:i/>
          <w:iCs/>
        </w:rPr>
      </w:pPr>
      <w:r w:rsidRPr="00145631">
        <w:rPr>
          <w:i/>
          <w:iCs/>
        </w:rPr>
        <w:t>Stämman godkänner revisionsberättelsen</w:t>
      </w:r>
    </w:p>
    <w:p w14:paraId="5B857EF4" w14:textId="77777777" w:rsidR="00671785" w:rsidRDefault="001A7DB4" w:rsidP="006B0B15">
      <w:pPr>
        <w:pStyle w:val="Liststycke"/>
        <w:numPr>
          <w:ilvl w:val="0"/>
          <w:numId w:val="1"/>
        </w:numPr>
      </w:pPr>
      <w:r>
        <w:t>Ansvarsfrihet för styrelsen, verksamhets</w:t>
      </w:r>
      <w:r w:rsidR="00BF2E22">
        <w:t>-</w:t>
      </w:r>
      <w:r>
        <w:t xml:space="preserve"> och räkenskapsåret</w:t>
      </w:r>
    </w:p>
    <w:p w14:paraId="2B643966" w14:textId="77777777" w:rsidR="00E413E1" w:rsidRDefault="00145631" w:rsidP="00052612">
      <w:pPr>
        <w:pStyle w:val="Liststycke"/>
        <w:ind w:left="786"/>
        <w:rPr>
          <w:i/>
          <w:iCs/>
        </w:rPr>
      </w:pPr>
      <w:r w:rsidRPr="00145631">
        <w:rPr>
          <w:i/>
          <w:iCs/>
        </w:rPr>
        <w:t>Stämman ger styrelsen ansvarsfrihet</w:t>
      </w:r>
      <w:r w:rsidR="00DF2066">
        <w:rPr>
          <w:i/>
          <w:iCs/>
        </w:rPr>
        <w:t xml:space="preserve">. </w:t>
      </w:r>
    </w:p>
    <w:p w14:paraId="3EFAC0F7" w14:textId="77777777" w:rsidR="00E413E1" w:rsidRDefault="00E413E1" w:rsidP="00052612">
      <w:pPr>
        <w:pStyle w:val="Liststycke"/>
        <w:ind w:left="786"/>
        <w:rPr>
          <w:i/>
          <w:iCs/>
        </w:rPr>
      </w:pPr>
    </w:p>
    <w:p w14:paraId="34C9A570" w14:textId="77777777" w:rsidR="0021523B" w:rsidRDefault="00DF2066" w:rsidP="00052612">
      <w:pPr>
        <w:pStyle w:val="Liststycke"/>
        <w:ind w:left="786"/>
        <w:rPr>
          <w:i/>
          <w:iCs/>
        </w:rPr>
      </w:pPr>
      <w:r>
        <w:rPr>
          <w:i/>
          <w:iCs/>
        </w:rPr>
        <w:t xml:space="preserve">Matts Rudolphi ställde en fråga till revisorn att det krävs två stämmor och två år för att få full ansvarsfrihet för räkenskapsåret. Rekommendation från revisor Lennart Ross att vi fortsätter som vi gjort tidigare år. </w:t>
      </w:r>
    </w:p>
    <w:p w14:paraId="36DC8E22" w14:textId="77777777" w:rsidR="00B05716" w:rsidRPr="008F36BC" w:rsidRDefault="00B94F64" w:rsidP="0021523B">
      <w:pPr>
        <w:pStyle w:val="Liststycke"/>
        <w:numPr>
          <w:ilvl w:val="0"/>
          <w:numId w:val="1"/>
        </w:numPr>
        <w:rPr>
          <w:i/>
          <w:iCs/>
        </w:rPr>
      </w:pPr>
      <w:r>
        <w:t>Val av styrelse</w:t>
      </w:r>
      <w:r w:rsidR="00313016">
        <w:t>medlem</w:t>
      </w:r>
    </w:p>
    <w:p w14:paraId="46457D07" w14:textId="77777777" w:rsidR="00671785" w:rsidRPr="00920487" w:rsidRDefault="00671785" w:rsidP="00671785">
      <w:pPr>
        <w:pStyle w:val="Liststycke"/>
        <w:ind w:left="786"/>
        <w:rPr>
          <w:i/>
        </w:rPr>
      </w:pPr>
      <w:r w:rsidRPr="00920487">
        <w:rPr>
          <w:i/>
        </w:rPr>
        <w:t>Matts Rudolphi går igenom valberedningen</w:t>
      </w:r>
      <w:r w:rsidR="00DF2066" w:rsidRPr="00920487">
        <w:rPr>
          <w:i/>
        </w:rPr>
        <w:t xml:space="preserve">s kandidatlista. </w:t>
      </w:r>
    </w:p>
    <w:p w14:paraId="72DA44BD" w14:textId="77777777" w:rsidR="00DF2066" w:rsidRPr="00920487" w:rsidRDefault="00DF2066" w:rsidP="00671785">
      <w:pPr>
        <w:pStyle w:val="Liststycke"/>
        <w:ind w:left="786"/>
        <w:rPr>
          <w:i/>
        </w:rPr>
      </w:pPr>
      <w:r w:rsidRPr="00920487">
        <w:rPr>
          <w:i/>
        </w:rPr>
        <w:t>Styrelseledamöterna väljs bara på ordinarie årsstämma. Magnus kvarstår ett år. Annica omval två år, Maria nyval två år, av dessa tre skall en ordförande väljas på stämman. Annica Larsson valdes på ett år.</w:t>
      </w:r>
    </w:p>
    <w:p w14:paraId="3A8C06A3" w14:textId="77777777" w:rsidR="001A7DB4" w:rsidRDefault="00B94F64" w:rsidP="001A7DB4">
      <w:pPr>
        <w:pStyle w:val="Liststycke"/>
        <w:numPr>
          <w:ilvl w:val="0"/>
          <w:numId w:val="1"/>
        </w:numPr>
      </w:pPr>
      <w:r>
        <w:t>Val av styrelse</w:t>
      </w:r>
      <w:r w:rsidR="005B0EAC">
        <w:t>ersättare</w:t>
      </w:r>
      <w:r w:rsidR="0010437F">
        <w:t xml:space="preserve"> </w:t>
      </w:r>
      <w:r w:rsidR="00DF2066">
        <w:t>på ett</w:t>
      </w:r>
      <w:r w:rsidR="0010437F">
        <w:t xml:space="preserve"> år</w:t>
      </w:r>
    </w:p>
    <w:p w14:paraId="28E77E59" w14:textId="77777777" w:rsidR="009C7D9B" w:rsidRDefault="00313016" w:rsidP="009C7D9B">
      <w:pPr>
        <w:pStyle w:val="Liststycke"/>
        <w:numPr>
          <w:ilvl w:val="1"/>
          <w:numId w:val="1"/>
        </w:numPr>
      </w:pPr>
      <w:r>
        <w:t xml:space="preserve">Valberedningens </w:t>
      </w:r>
      <w:r w:rsidR="009C7D9B">
        <w:t>fö</w:t>
      </w:r>
      <w:r w:rsidR="0010437F">
        <w:t xml:space="preserve">rslag till </w:t>
      </w:r>
      <w:r w:rsidR="00DF2066">
        <w:t>suppleant</w:t>
      </w:r>
    </w:p>
    <w:p w14:paraId="53E6DBB8" w14:textId="77777777" w:rsidR="004668B1" w:rsidRDefault="004668B1" w:rsidP="004668B1">
      <w:pPr>
        <w:pStyle w:val="Liststycke"/>
        <w:ind w:left="1440"/>
        <w:rPr>
          <w:i/>
          <w:iCs/>
        </w:rPr>
      </w:pPr>
      <w:r w:rsidRPr="004668B1">
        <w:rPr>
          <w:i/>
          <w:iCs/>
        </w:rPr>
        <w:t>Ingela Isaksson väljs av stämman</w:t>
      </w:r>
    </w:p>
    <w:p w14:paraId="5A88154F" w14:textId="77777777" w:rsidR="001A7DB4" w:rsidRDefault="001A7DB4" w:rsidP="001A7DB4">
      <w:pPr>
        <w:pStyle w:val="Liststycke"/>
        <w:numPr>
          <w:ilvl w:val="0"/>
          <w:numId w:val="1"/>
        </w:numPr>
      </w:pPr>
      <w:r>
        <w:t xml:space="preserve">Val av revisor för </w:t>
      </w:r>
      <w:r w:rsidR="00DF2066">
        <w:t>ett</w:t>
      </w:r>
      <w:r>
        <w:t xml:space="preserve"> år.</w:t>
      </w:r>
    </w:p>
    <w:p w14:paraId="31A64E05" w14:textId="77777777" w:rsidR="009C7D9B" w:rsidRDefault="0010437F" w:rsidP="009C7D9B">
      <w:pPr>
        <w:pStyle w:val="Liststycke"/>
        <w:numPr>
          <w:ilvl w:val="1"/>
          <w:numId w:val="1"/>
        </w:numPr>
      </w:pPr>
      <w:r>
        <w:t xml:space="preserve">Valberedningens förslag till </w:t>
      </w:r>
      <w:r w:rsidR="009C7D9B">
        <w:t>r</w:t>
      </w:r>
      <w:r>
        <w:t>evisor</w:t>
      </w:r>
      <w:r w:rsidR="007F45AD">
        <w:t xml:space="preserve"> </w:t>
      </w:r>
    </w:p>
    <w:p w14:paraId="540BD2E2" w14:textId="77777777" w:rsidR="00671785" w:rsidRPr="004668B1" w:rsidRDefault="004668B1" w:rsidP="00671785">
      <w:pPr>
        <w:pStyle w:val="Liststycke"/>
        <w:ind w:left="1440"/>
        <w:rPr>
          <w:i/>
          <w:iCs/>
        </w:rPr>
      </w:pPr>
      <w:r w:rsidRPr="004668B1">
        <w:rPr>
          <w:i/>
          <w:iCs/>
        </w:rPr>
        <w:t>Lennart Ross</w:t>
      </w:r>
    </w:p>
    <w:p w14:paraId="64A6035D" w14:textId="77777777" w:rsidR="001A7DB4" w:rsidRDefault="00B94F64" w:rsidP="001A7DB4">
      <w:pPr>
        <w:pStyle w:val="Liststycke"/>
        <w:numPr>
          <w:ilvl w:val="0"/>
          <w:numId w:val="1"/>
        </w:numPr>
      </w:pPr>
      <w:r>
        <w:t>Val av revisors</w:t>
      </w:r>
      <w:r w:rsidR="001A7DB4">
        <w:t>suppleant för 1 år.</w:t>
      </w:r>
    </w:p>
    <w:p w14:paraId="4FDBE9C4" w14:textId="77777777" w:rsidR="00A248C3" w:rsidRDefault="00A248C3" w:rsidP="00A248C3">
      <w:pPr>
        <w:pStyle w:val="Liststycke"/>
        <w:numPr>
          <w:ilvl w:val="1"/>
          <w:numId w:val="1"/>
        </w:numPr>
      </w:pPr>
      <w:r>
        <w:t>Valberedningens för</w:t>
      </w:r>
      <w:r w:rsidR="0010437F">
        <w:t>slag till revisorssuppleant</w:t>
      </w:r>
    </w:p>
    <w:p w14:paraId="42A3DC05" w14:textId="77777777" w:rsidR="004668B1" w:rsidRPr="004668B1" w:rsidRDefault="004668B1" w:rsidP="004668B1">
      <w:pPr>
        <w:pStyle w:val="Liststycke"/>
        <w:ind w:left="786"/>
        <w:rPr>
          <w:i/>
          <w:iCs/>
        </w:rPr>
      </w:pPr>
      <w:r>
        <w:rPr>
          <w:i/>
          <w:iCs/>
        </w:rPr>
        <w:t xml:space="preserve">             </w:t>
      </w:r>
      <w:r w:rsidRPr="004668B1">
        <w:rPr>
          <w:i/>
          <w:iCs/>
        </w:rPr>
        <w:t xml:space="preserve">Jukka </w:t>
      </w:r>
      <w:proofErr w:type="spellStart"/>
      <w:r w:rsidRPr="004668B1">
        <w:rPr>
          <w:i/>
          <w:iCs/>
        </w:rPr>
        <w:t>Tölli</w:t>
      </w:r>
      <w:proofErr w:type="spellEnd"/>
    </w:p>
    <w:p w14:paraId="233C8129" w14:textId="77777777" w:rsidR="001A7DB4" w:rsidRDefault="00412EB2" w:rsidP="00412EB2">
      <w:pPr>
        <w:pStyle w:val="Liststycke"/>
        <w:numPr>
          <w:ilvl w:val="0"/>
          <w:numId w:val="1"/>
        </w:numPr>
      </w:pPr>
      <w:r>
        <w:t xml:space="preserve">Val av </w:t>
      </w:r>
      <w:r w:rsidR="00EC09F5">
        <w:t>valberedning för 1 år och sammankallande</w:t>
      </w:r>
    </w:p>
    <w:p w14:paraId="6333D776" w14:textId="77777777" w:rsidR="000D0247" w:rsidRDefault="004668B1" w:rsidP="000D0247">
      <w:pPr>
        <w:pStyle w:val="Liststycke"/>
        <w:ind w:left="786"/>
        <w:rPr>
          <w:i/>
          <w:iCs/>
        </w:rPr>
      </w:pPr>
      <w:r>
        <w:t>Ma</w:t>
      </w:r>
      <w:r w:rsidRPr="000D0247">
        <w:rPr>
          <w:i/>
          <w:iCs/>
        </w:rPr>
        <w:t>tts Rudolphi</w:t>
      </w:r>
      <w:r w:rsidR="000D0247">
        <w:rPr>
          <w:i/>
          <w:iCs/>
        </w:rPr>
        <w:t xml:space="preserve"> (sammankallande)</w:t>
      </w:r>
      <w:r w:rsidRPr="000D0247">
        <w:rPr>
          <w:i/>
          <w:iCs/>
        </w:rPr>
        <w:t xml:space="preserve"> och Bonny Nilsson</w:t>
      </w:r>
      <w:r w:rsidR="000D0247">
        <w:rPr>
          <w:i/>
          <w:iCs/>
        </w:rPr>
        <w:t xml:space="preserve"> </w:t>
      </w:r>
    </w:p>
    <w:p w14:paraId="56DDB457" w14:textId="77777777" w:rsidR="00DD6F8F" w:rsidRPr="00920487" w:rsidRDefault="00DD6F8F" w:rsidP="000D0247">
      <w:pPr>
        <w:pStyle w:val="Liststycke"/>
        <w:ind w:left="786"/>
        <w:rPr>
          <w:i/>
          <w:iCs/>
        </w:rPr>
      </w:pPr>
      <w:r w:rsidRPr="00920487">
        <w:rPr>
          <w:i/>
        </w:rPr>
        <w:t xml:space="preserve">Kassör och firmatecknare och ansvariga kommer att utses på det konstituerande styrelsemöte. Ansvariga kan vara med på styrelsemötet men har ingen rösträtt. </w:t>
      </w:r>
    </w:p>
    <w:p w14:paraId="125C4BB8" w14:textId="77777777" w:rsidR="004668B1" w:rsidRDefault="0099588E" w:rsidP="005B26B9">
      <w:pPr>
        <w:pStyle w:val="Liststycke"/>
        <w:numPr>
          <w:ilvl w:val="0"/>
          <w:numId w:val="1"/>
        </w:numPr>
      </w:pPr>
      <w:r>
        <w:t xml:space="preserve">Framställning från styrelsen </w:t>
      </w:r>
    </w:p>
    <w:p w14:paraId="79D18AB6" w14:textId="77777777" w:rsidR="005B26B9" w:rsidRPr="004668B1" w:rsidRDefault="004668B1" w:rsidP="004668B1">
      <w:pPr>
        <w:pStyle w:val="Liststycke"/>
        <w:ind w:left="786"/>
      </w:pPr>
      <w:r>
        <w:rPr>
          <w:i/>
          <w:iCs/>
        </w:rPr>
        <w:t>I</w:t>
      </w:r>
      <w:r w:rsidR="00313016" w:rsidRPr="004668B1">
        <w:rPr>
          <w:i/>
          <w:iCs/>
        </w:rPr>
        <w:t xml:space="preserve">nga </w:t>
      </w:r>
      <w:r w:rsidR="0099588E" w:rsidRPr="004668B1">
        <w:rPr>
          <w:i/>
          <w:iCs/>
        </w:rPr>
        <w:t>inkomna motioner.</w:t>
      </w:r>
    </w:p>
    <w:p w14:paraId="76C36325" w14:textId="77777777" w:rsidR="00685949" w:rsidRDefault="007810CD" w:rsidP="005B26B9">
      <w:pPr>
        <w:pStyle w:val="Liststycke"/>
        <w:numPr>
          <w:ilvl w:val="0"/>
          <w:numId w:val="1"/>
        </w:numPr>
      </w:pPr>
      <w:r>
        <w:t>B</w:t>
      </w:r>
      <w:r w:rsidR="00685949">
        <w:t>udget och debiteringslängd</w:t>
      </w:r>
    </w:p>
    <w:p w14:paraId="40BF8C89" w14:textId="77777777" w:rsidR="00671785" w:rsidRDefault="002D7C86" w:rsidP="004668B1">
      <w:pPr>
        <w:pStyle w:val="Liststycke"/>
        <w:ind w:left="786"/>
        <w:rPr>
          <w:i/>
          <w:iCs/>
        </w:rPr>
      </w:pPr>
      <w:r w:rsidRPr="00F073A1">
        <w:rPr>
          <w:i/>
          <w:iCs/>
        </w:rPr>
        <w:t xml:space="preserve">Förslag </w:t>
      </w:r>
      <w:r w:rsidR="004668B1" w:rsidRPr="00F073A1">
        <w:rPr>
          <w:i/>
          <w:iCs/>
        </w:rPr>
        <w:t xml:space="preserve">kom </w:t>
      </w:r>
      <w:r w:rsidRPr="00F073A1">
        <w:rPr>
          <w:i/>
          <w:iCs/>
        </w:rPr>
        <w:t>från Bonn</w:t>
      </w:r>
      <w:r w:rsidR="004668B1" w:rsidRPr="00F073A1">
        <w:rPr>
          <w:i/>
          <w:iCs/>
        </w:rPr>
        <w:t>y</w:t>
      </w:r>
      <w:r w:rsidRPr="00F073A1">
        <w:rPr>
          <w:i/>
          <w:iCs/>
        </w:rPr>
        <w:t xml:space="preserve"> att sänka </w:t>
      </w:r>
      <w:r w:rsidR="004668B1" w:rsidRPr="00F073A1">
        <w:rPr>
          <w:i/>
          <w:iCs/>
        </w:rPr>
        <w:t xml:space="preserve">nuvarande </w:t>
      </w:r>
      <w:r w:rsidRPr="00F073A1">
        <w:rPr>
          <w:i/>
          <w:iCs/>
        </w:rPr>
        <w:t>årsavgift</w:t>
      </w:r>
      <w:r w:rsidR="004668B1" w:rsidRPr="00F073A1">
        <w:rPr>
          <w:i/>
          <w:iCs/>
        </w:rPr>
        <w:t xml:space="preserve"> </w:t>
      </w:r>
      <w:r w:rsidR="00DD6F8F" w:rsidRPr="00F073A1">
        <w:rPr>
          <w:i/>
          <w:iCs/>
        </w:rPr>
        <w:t>med</w:t>
      </w:r>
      <w:r w:rsidRPr="00F073A1">
        <w:rPr>
          <w:i/>
          <w:iCs/>
        </w:rPr>
        <w:t xml:space="preserve"> 500 kr</w:t>
      </w:r>
      <w:r w:rsidR="004668B1" w:rsidRPr="00F073A1">
        <w:rPr>
          <w:i/>
          <w:iCs/>
        </w:rPr>
        <w:t>. Majoritet av stämman</w:t>
      </w:r>
      <w:r w:rsidR="004668B1" w:rsidRPr="004668B1">
        <w:rPr>
          <w:i/>
          <w:iCs/>
        </w:rPr>
        <w:t xml:space="preserve"> röstade nej till detta förslag</w:t>
      </w:r>
    </w:p>
    <w:p w14:paraId="0F7F349F" w14:textId="77777777" w:rsidR="00297766" w:rsidRDefault="00297766" w:rsidP="004668B1">
      <w:pPr>
        <w:pStyle w:val="Liststycke"/>
        <w:ind w:left="786"/>
        <w:rPr>
          <w:i/>
          <w:iCs/>
        </w:rPr>
      </w:pPr>
      <w:r w:rsidRPr="00920487">
        <w:rPr>
          <w:i/>
          <w:iCs/>
        </w:rPr>
        <w:t>Stämman beslutade att fastställa budget och debiteringslängden</w:t>
      </w:r>
    </w:p>
    <w:p w14:paraId="1E126ADD" w14:textId="77777777" w:rsidR="00901BCF" w:rsidRPr="00F073A1" w:rsidRDefault="00971F87" w:rsidP="00F073A1">
      <w:pPr>
        <w:pStyle w:val="Liststycke"/>
        <w:numPr>
          <w:ilvl w:val="0"/>
          <w:numId w:val="1"/>
        </w:numPr>
        <w:rPr>
          <w:highlight w:val="yellow"/>
        </w:rPr>
      </w:pPr>
      <w:r w:rsidRPr="00920487">
        <w:t>Diskussion och förslag kring förbättringar som behöver göras i föreningen</w:t>
      </w:r>
    </w:p>
    <w:p w14:paraId="439A757B" w14:textId="77777777" w:rsidR="00901BCF" w:rsidRPr="00DF6BEF" w:rsidRDefault="00901BCF" w:rsidP="00901BCF">
      <w:pPr>
        <w:pStyle w:val="Liststycke"/>
        <w:numPr>
          <w:ilvl w:val="0"/>
          <w:numId w:val="4"/>
        </w:numPr>
        <w:ind w:left="993" w:hanging="284"/>
        <w:rPr>
          <w:i/>
          <w:iCs/>
        </w:rPr>
      </w:pPr>
      <w:r w:rsidRPr="00DF6BEF">
        <w:rPr>
          <w:i/>
          <w:iCs/>
        </w:rPr>
        <w:t xml:space="preserve">Sonny </w:t>
      </w:r>
      <w:proofErr w:type="spellStart"/>
      <w:r w:rsidRPr="00DF6BEF">
        <w:rPr>
          <w:i/>
          <w:iCs/>
        </w:rPr>
        <w:t>Sunnerö</w:t>
      </w:r>
      <w:proofErr w:type="spellEnd"/>
      <w:r w:rsidRPr="00DF6BEF">
        <w:rPr>
          <w:i/>
          <w:iCs/>
        </w:rPr>
        <w:t xml:space="preserve"> lyfter att det behövs införskaffas en tyngd på ca ett halvt ton för att fästa flytbryggan i södra hamn på ett säkert sätt.</w:t>
      </w:r>
      <w:r>
        <w:rPr>
          <w:i/>
          <w:iCs/>
        </w:rPr>
        <w:t xml:space="preserve"> </w:t>
      </w:r>
    </w:p>
    <w:p w14:paraId="1799B751" w14:textId="77777777" w:rsidR="00901BCF" w:rsidRDefault="00901BCF" w:rsidP="00901BCF">
      <w:pPr>
        <w:pStyle w:val="Liststycke"/>
        <w:numPr>
          <w:ilvl w:val="0"/>
          <w:numId w:val="4"/>
        </w:numPr>
        <w:ind w:left="993" w:hanging="284"/>
        <w:rPr>
          <w:i/>
          <w:iCs/>
        </w:rPr>
      </w:pPr>
      <w:r w:rsidRPr="00DF6BEF">
        <w:rPr>
          <w:i/>
          <w:iCs/>
        </w:rPr>
        <w:t xml:space="preserve">Sonny </w:t>
      </w:r>
      <w:proofErr w:type="spellStart"/>
      <w:r w:rsidRPr="00DF6BEF">
        <w:rPr>
          <w:i/>
          <w:iCs/>
        </w:rPr>
        <w:t>Sunnerö</w:t>
      </w:r>
      <w:proofErr w:type="spellEnd"/>
      <w:r w:rsidRPr="00DF6BEF">
        <w:rPr>
          <w:i/>
          <w:iCs/>
        </w:rPr>
        <w:t xml:space="preserve"> lyfter förslag om att till vintern, frakta stenar för att höja vågbrytaren – i södra hamn för att </w:t>
      </w:r>
      <w:r>
        <w:rPr>
          <w:i/>
          <w:iCs/>
        </w:rPr>
        <w:t>skydda båtarna mot stark blåst.</w:t>
      </w:r>
    </w:p>
    <w:p w14:paraId="7F1A6AC6" w14:textId="77777777" w:rsidR="00901BCF" w:rsidRPr="00901BCF" w:rsidRDefault="00901BCF" w:rsidP="003E3A08">
      <w:pPr>
        <w:pStyle w:val="Liststycke"/>
        <w:numPr>
          <w:ilvl w:val="0"/>
          <w:numId w:val="4"/>
        </w:numPr>
        <w:ind w:left="993" w:hanging="284"/>
        <w:rPr>
          <w:i/>
          <w:iCs/>
        </w:rPr>
      </w:pPr>
      <w:r w:rsidRPr="00920487">
        <w:rPr>
          <w:i/>
          <w:iCs/>
        </w:rPr>
        <w:t>En påminnelse från en medlem om att varje fastighetsägare har skyldighet att röja nedanför</w:t>
      </w:r>
      <w:r w:rsidRPr="00901BCF">
        <w:rPr>
          <w:i/>
          <w:iCs/>
        </w:rPr>
        <w:t xml:space="preserve"> och ovanför sin tomt. </w:t>
      </w:r>
    </w:p>
    <w:p w14:paraId="337F31A8" w14:textId="77777777" w:rsidR="00920487" w:rsidRPr="00DD12E4" w:rsidRDefault="00901BCF" w:rsidP="00925DA9">
      <w:pPr>
        <w:pStyle w:val="Liststycke"/>
        <w:numPr>
          <w:ilvl w:val="0"/>
          <w:numId w:val="15"/>
        </w:numPr>
        <w:ind w:left="993" w:hanging="284"/>
      </w:pPr>
      <w:r w:rsidRPr="00F073A1">
        <w:rPr>
          <w:i/>
          <w:iCs/>
        </w:rPr>
        <w:t xml:space="preserve">Förslag om dikesröjning – röstning skedde om vi skulle beställa dikesröjning eller göra det själva. Majoriteten föreslog att vi beställer dikesröjning. </w:t>
      </w:r>
    </w:p>
    <w:p w14:paraId="31A0BA19" w14:textId="77777777" w:rsidR="003E3A08" w:rsidRPr="003E3A08" w:rsidRDefault="00901BCF" w:rsidP="00DD12E4">
      <w:pPr>
        <w:pStyle w:val="Liststycke"/>
        <w:numPr>
          <w:ilvl w:val="0"/>
          <w:numId w:val="1"/>
        </w:numPr>
        <w:rPr>
          <w:i/>
          <w:iCs/>
        </w:rPr>
      </w:pPr>
      <w:r w:rsidRPr="00DD12E4">
        <w:t>Ö</w:t>
      </w:r>
      <w:r w:rsidR="004243EA" w:rsidRPr="00DD12E4">
        <w:t xml:space="preserve">vriga frågor som </w:t>
      </w:r>
      <w:r w:rsidR="00F073A1">
        <w:t xml:space="preserve">ska </w:t>
      </w:r>
      <w:r w:rsidR="004243EA" w:rsidRPr="00DD12E4">
        <w:t>informeras om</w:t>
      </w:r>
      <w:r w:rsidR="002E5B11" w:rsidRPr="00DD12E4">
        <w:t>;</w:t>
      </w:r>
      <w:r w:rsidR="00297766">
        <w:t xml:space="preserve"> </w:t>
      </w:r>
    </w:p>
    <w:p w14:paraId="7E10102B" w14:textId="77777777" w:rsidR="00297766" w:rsidRPr="00925DA9" w:rsidRDefault="00816561" w:rsidP="00B32FB5">
      <w:pPr>
        <w:pStyle w:val="Liststycke"/>
        <w:numPr>
          <w:ilvl w:val="0"/>
          <w:numId w:val="14"/>
        </w:numPr>
        <w:ind w:left="993" w:hanging="284"/>
        <w:rPr>
          <w:i/>
          <w:iCs/>
        </w:rPr>
      </w:pPr>
      <w:r w:rsidRPr="00925DA9">
        <w:rPr>
          <w:i/>
          <w:iCs/>
        </w:rPr>
        <w:t>Pumphusets renovering</w:t>
      </w:r>
      <w:r w:rsidR="00925DA9">
        <w:rPr>
          <w:i/>
          <w:iCs/>
        </w:rPr>
        <w:br/>
      </w:r>
      <w:r w:rsidR="00DF6BEF" w:rsidRPr="00925DA9">
        <w:rPr>
          <w:i/>
          <w:iCs/>
        </w:rPr>
        <w:t>Ronny Liljeholm lyfter frågan om det är</w:t>
      </w:r>
      <w:r w:rsidR="006D594C" w:rsidRPr="00925DA9">
        <w:rPr>
          <w:i/>
          <w:iCs/>
        </w:rPr>
        <w:t xml:space="preserve"> ett rimligt</w:t>
      </w:r>
      <w:r w:rsidR="00DF6BEF" w:rsidRPr="00925DA9">
        <w:rPr>
          <w:i/>
          <w:iCs/>
        </w:rPr>
        <w:t xml:space="preserve"> ekonomiskt förslag från styrelsen avseende ombyggnation för samfällighetens gemensamma pumphus. Styrelsen har föreslagit 50 000 kr och Ronny har gjort en beräkning på material från Beijers som innebär en betydligt lägre kostnad om några medlemmar från föreningen kan bidra med </w:t>
      </w:r>
      <w:r w:rsidR="00165E8B" w:rsidRPr="00925DA9">
        <w:rPr>
          <w:i/>
          <w:iCs/>
        </w:rPr>
        <w:t xml:space="preserve">ideell </w:t>
      </w:r>
      <w:r w:rsidR="00DF6BEF" w:rsidRPr="00925DA9">
        <w:rPr>
          <w:i/>
          <w:iCs/>
        </w:rPr>
        <w:t xml:space="preserve">arbetskraft. Styrelsen och stämman välkomnar </w:t>
      </w:r>
      <w:r w:rsidR="00165E8B" w:rsidRPr="00925DA9">
        <w:rPr>
          <w:i/>
          <w:iCs/>
        </w:rPr>
        <w:t xml:space="preserve">Ronnys </w:t>
      </w:r>
      <w:r w:rsidR="00DF6BEF" w:rsidRPr="00925DA9">
        <w:rPr>
          <w:i/>
          <w:iCs/>
        </w:rPr>
        <w:t xml:space="preserve">förslag. </w:t>
      </w:r>
    </w:p>
    <w:p w14:paraId="49493F93" w14:textId="77777777" w:rsidR="00925DA9" w:rsidRDefault="00DF6BEF" w:rsidP="00030D65">
      <w:pPr>
        <w:pStyle w:val="Liststycke"/>
        <w:numPr>
          <w:ilvl w:val="0"/>
          <w:numId w:val="14"/>
        </w:numPr>
        <w:ind w:left="993" w:hanging="284"/>
        <w:rPr>
          <w:i/>
          <w:iCs/>
        </w:rPr>
      </w:pPr>
      <w:r w:rsidRPr="00925DA9">
        <w:rPr>
          <w:i/>
          <w:iCs/>
        </w:rPr>
        <w:lastRenderedPageBreak/>
        <w:t xml:space="preserve">Carola </w:t>
      </w:r>
      <w:proofErr w:type="spellStart"/>
      <w:r w:rsidRPr="00925DA9">
        <w:rPr>
          <w:i/>
          <w:iCs/>
        </w:rPr>
        <w:t>Ärleborg</w:t>
      </w:r>
      <w:proofErr w:type="spellEnd"/>
      <w:r w:rsidRPr="00925DA9">
        <w:rPr>
          <w:i/>
          <w:iCs/>
        </w:rPr>
        <w:t xml:space="preserve"> uppger att hon byggt ett pumphus för ca 30 000 kr inklusive material och arbetskos</w:t>
      </w:r>
      <w:r w:rsidR="00901BCF" w:rsidRPr="00925DA9">
        <w:rPr>
          <w:i/>
          <w:iCs/>
        </w:rPr>
        <w:t>tnad föregående år på sin tomt.</w:t>
      </w:r>
    </w:p>
    <w:p w14:paraId="1A18D148" w14:textId="77777777" w:rsidR="006C60BB" w:rsidRPr="00925DA9" w:rsidRDefault="002E5B11" w:rsidP="00030D65">
      <w:pPr>
        <w:pStyle w:val="Liststycke"/>
        <w:numPr>
          <w:ilvl w:val="0"/>
          <w:numId w:val="14"/>
        </w:numPr>
        <w:ind w:left="993" w:hanging="284"/>
        <w:rPr>
          <w:i/>
          <w:iCs/>
        </w:rPr>
      </w:pPr>
      <w:r>
        <w:t>De medlemmar som erbjuder sig att</w:t>
      </w:r>
      <w:r w:rsidR="00CA1B7F">
        <w:t xml:space="preserve"> </w:t>
      </w:r>
      <w:r w:rsidR="003C2AC8" w:rsidRPr="00030D65">
        <w:rPr>
          <w:i/>
        </w:rPr>
        <w:t xml:space="preserve">ideellt </w:t>
      </w:r>
      <w:r w:rsidRPr="00030D65">
        <w:rPr>
          <w:i/>
        </w:rPr>
        <w:t>renovera pumphuset är följande;</w:t>
      </w:r>
      <w:r w:rsidR="00901BCF">
        <w:t xml:space="preserve"> </w:t>
      </w:r>
      <w:r w:rsidR="00816561" w:rsidRPr="00925DA9">
        <w:rPr>
          <w:i/>
          <w:iCs/>
        </w:rPr>
        <w:t>R</w:t>
      </w:r>
      <w:r w:rsidR="00DF6BEF" w:rsidRPr="00925DA9">
        <w:rPr>
          <w:i/>
          <w:iCs/>
        </w:rPr>
        <w:t>onny Liljeholm</w:t>
      </w:r>
      <w:r w:rsidR="00816561" w:rsidRPr="00925DA9">
        <w:rPr>
          <w:i/>
          <w:iCs/>
        </w:rPr>
        <w:t xml:space="preserve">, </w:t>
      </w:r>
      <w:r w:rsidR="006C60BB" w:rsidRPr="00925DA9">
        <w:rPr>
          <w:i/>
          <w:iCs/>
        </w:rPr>
        <w:t>Karl-Erik</w:t>
      </w:r>
      <w:r w:rsidR="004F4CD4" w:rsidRPr="00925DA9">
        <w:rPr>
          <w:i/>
          <w:iCs/>
        </w:rPr>
        <w:t xml:space="preserve"> Pettersson</w:t>
      </w:r>
      <w:r w:rsidR="00816561" w:rsidRPr="00925DA9">
        <w:rPr>
          <w:i/>
          <w:iCs/>
        </w:rPr>
        <w:t>, A</w:t>
      </w:r>
      <w:r w:rsidRPr="00925DA9">
        <w:rPr>
          <w:i/>
          <w:iCs/>
        </w:rPr>
        <w:t>lbert</w:t>
      </w:r>
      <w:r w:rsidR="004F4CD4" w:rsidRPr="00925DA9">
        <w:rPr>
          <w:i/>
          <w:iCs/>
        </w:rPr>
        <w:t xml:space="preserve"> Nilsson</w:t>
      </w:r>
      <w:r w:rsidR="00816561" w:rsidRPr="00925DA9">
        <w:rPr>
          <w:i/>
          <w:iCs/>
        </w:rPr>
        <w:t xml:space="preserve"> samt </w:t>
      </w:r>
      <w:r w:rsidR="006C60BB" w:rsidRPr="00925DA9">
        <w:rPr>
          <w:i/>
          <w:iCs/>
        </w:rPr>
        <w:t>Bonn</w:t>
      </w:r>
      <w:r w:rsidRPr="00925DA9">
        <w:rPr>
          <w:i/>
          <w:iCs/>
        </w:rPr>
        <w:t>y</w:t>
      </w:r>
      <w:r w:rsidR="004F4CD4" w:rsidRPr="00925DA9">
        <w:rPr>
          <w:i/>
          <w:iCs/>
        </w:rPr>
        <w:t xml:space="preserve"> Nilsson</w:t>
      </w:r>
      <w:r w:rsidR="00D04194" w:rsidRPr="00925DA9">
        <w:rPr>
          <w:i/>
          <w:iCs/>
        </w:rPr>
        <w:t xml:space="preserve"> </w:t>
      </w:r>
    </w:p>
    <w:p w14:paraId="452179B1" w14:textId="77777777" w:rsidR="00030D65" w:rsidRDefault="003153C2" w:rsidP="00030D65">
      <w:pPr>
        <w:pStyle w:val="Liststycke"/>
        <w:numPr>
          <w:ilvl w:val="0"/>
          <w:numId w:val="14"/>
        </w:numPr>
        <w:spacing w:line="240" w:lineRule="auto"/>
        <w:ind w:left="993" w:hanging="284"/>
        <w:rPr>
          <w:i/>
          <w:iCs/>
        </w:rPr>
      </w:pPr>
      <w:r w:rsidRPr="00030D65">
        <w:rPr>
          <w:i/>
          <w:iCs/>
        </w:rPr>
        <w:t xml:space="preserve">Samfälligheten står för materialkostnaden. </w:t>
      </w:r>
      <w:r w:rsidR="008360D3" w:rsidRPr="00030D65">
        <w:rPr>
          <w:i/>
          <w:iCs/>
        </w:rPr>
        <w:t xml:space="preserve">Styrelsen </w:t>
      </w:r>
      <w:r w:rsidR="00CE56A3" w:rsidRPr="00030D65">
        <w:rPr>
          <w:i/>
          <w:iCs/>
        </w:rPr>
        <w:t>utreder vidare pumphusets renovering.</w:t>
      </w:r>
      <w:r w:rsidR="00030D65" w:rsidRPr="00030D65">
        <w:rPr>
          <w:i/>
          <w:iCs/>
        </w:rPr>
        <w:t xml:space="preserve"> </w:t>
      </w:r>
    </w:p>
    <w:p w14:paraId="30466088" w14:textId="62ADC218" w:rsidR="006C60BB" w:rsidRPr="00030D65" w:rsidRDefault="002E5B11" w:rsidP="00030D65">
      <w:pPr>
        <w:pStyle w:val="Liststycke"/>
        <w:numPr>
          <w:ilvl w:val="0"/>
          <w:numId w:val="14"/>
        </w:numPr>
        <w:spacing w:line="240" w:lineRule="auto"/>
        <w:ind w:left="993" w:hanging="284"/>
        <w:rPr>
          <w:i/>
          <w:iCs/>
        </w:rPr>
      </w:pPr>
      <w:r w:rsidRPr="00030D65">
        <w:rPr>
          <w:i/>
          <w:iCs/>
        </w:rPr>
        <w:t xml:space="preserve">Bonny informerar stämman att han och Albert Nilsson </w:t>
      </w:r>
      <w:r w:rsidR="004F4CD4" w:rsidRPr="00030D65">
        <w:rPr>
          <w:i/>
          <w:iCs/>
        </w:rPr>
        <w:t xml:space="preserve">har monterat </w:t>
      </w:r>
      <w:r w:rsidRPr="00030D65">
        <w:rPr>
          <w:i/>
          <w:iCs/>
        </w:rPr>
        <w:t>avstängningskranar</w:t>
      </w:r>
      <w:r w:rsidR="004F4CD4" w:rsidRPr="00030D65">
        <w:rPr>
          <w:i/>
          <w:iCs/>
        </w:rPr>
        <w:t xml:space="preserve"> fö</w:t>
      </w:r>
      <w:r w:rsidR="00D7005E" w:rsidRPr="00030D65">
        <w:rPr>
          <w:i/>
          <w:iCs/>
        </w:rPr>
        <w:t xml:space="preserve">r </w:t>
      </w:r>
      <w:r w:rsidR="004F4CD4" w:rsidRPr="00030D65">
        <w:rPr>
          <w:i/>
          <w:iCs/>
        </w:rPr>
        <w:t xml:space="preserve">sommarvattnet vid </w:t>
      </w:r>
      <w:r w:rsidR="004F4CD4" w:rsidRPr="00D9070B">
        <w:rPr>
          <w:i/>
          <w:iCs/>
          <w:strike/>
        </w:rPr>
        <w:t>Fjällströms</w:t>
      </w:r>
      <w:r w:rsidR="00D9070B">
        <w:rPr>
          <w:i/>
          <w:iCs/>
        </w:rPr>
        <w:t>Groths</w:t>
      </w:r>
      <w:bookmarkStart w:id="0" w:name="_GoBack"/>
      <w:bookmarkEnd w:id="0"/>
      <w:r w:rsidR="00CE56A3" w:rsidRPr="00030D65">
        <w:rPr>
          <w:i/>
          <w:iCs/>
        </w:rPr>
        <w:t xml:space="preserve"> tomt, </w:t>
      </w:r>
      <w:r w:rsidRPr="00030D65">
        <w:rPr>
          <w:i/>
          <w:iCs/>
        </w:rPr>
        <w:t xml:space="preserve">ytterligare </w:t>
      </w:r>
      <w:r w:rsidR="006D594C" w:rsidRPr="00030D65">
        <w:rPr>
          <w:i/>
          <w:iCs/>
        </w:rPr>
        <w:t xml:space="preserve">en </w:t>
      </w:r>
      <w:r w:rsidRPr="00030D65">
        <w:rPr>
          <w:i/>
          <w:iCs/>
        </w:rPr>
        <w:t>kran kommer att monteras vid Liljeholms</w:t>
      </w:r>
      <w:r w:rsidR="00CE56A3" w:rsidRPr="00030D65">
        <w:rPr>
          <w:i/>
          <w:iCs/>
        </w:rPr>
        <w:t xml:space="preserve"> tomt</w:t>
      </w:r>
      <w:r w:rsidR="004F4CD4" w:rsidRPr="00030D65">
        <w:rPr>
          <w:i/>
          <w:iCs/>
        </w:rPr>
        <w:t xml:space="preserve">. </w:t>
      </w:r>
      <w:r w:rsidR="00E3206F" w:rsidRPr="00030D65">
        <w:rPr>
          <w:i/>
          <w:iCs/>
        </w:rPr>
        <w:t xml:space="preserve">Det finns även en avstängningskran vid Seija </w:t>
      </w:r>
      <w:proofErr w:type="spellStart"/>
      <w:r w:rsidR="00E3206F" w:rsidRPr="00030D65">
        <w:rPr>
          <w:i/>
          <w:iCs/>
        </w:rPr>
        <w:t>Alamäki</w:t>
      </w:r>
      <w:proofErr w:type="spellEnd"/>
      <w:r w:rsidR="00E3206F" w:rsidRPr="00030D65">
        <w:rPr>
          <w:i/>
          <w:iCs/>
        </w:rPr>
        <w:t xml:space="preserve"> som monterats in </w:t>
      </w:r>
      <w:r w:rsidR="000C533A" w:rsidRPr="00030D65">
        <w:rPr>
          <w:i/>
          <w:iCs/>
        </w:rPr>
        <w:t>under 2020</w:t>
      </w:r>
    </w:p>
    <w:p w14:paraId="16F20418" w14:textId="77777777" w:rsidR="00816561" w:rsidRDefault="00816561" w:rsidP="00030D65">
      <w:pPr>
        <w:pStyle w:val="Liststycke"/>
        <w:numPr>
          <w:ilvl w:val="0"/>
          <w:numId w:val="4"/>
        </w:numPr>
        <w:ind w:left="993" w:hanging="284"/>
        <w:rPr>
          <w:i/>
          <w:iCs/>
        </w:rPr>
      </w:pPr>
      <w:r w:rsidRPr="00816561">
        <w:rPr>
          <w:i/>
          <w:iCs/>
        </w:rPr>
        <w:t>Mikael Groth lyfter att han inte har någon kran/avstängare till fastigheten. Han köper och monterar den själv och samfälligheten tar kostnaden.</w:t>
      </w:r>
    </w:p>
    <w:p w14:paraId="5D93D985" w14:textId="77777777" w:rsidR="00CE56A3" w:rsidRDefault="002E5B11" w:rsidP="00030D65">
      <w:pPr>
        <w:pStyle w:val="Liststycke"/>
        <w:numPr>
          <w:ilvl w:val="0"/>
          <w:numId w:val="4"/>
        </w:numPr>
        <w:ind w:left="993" w:hanging="284"/>
        <w:rPr>
          <w:i/>
          <w:iCs/>
        </w:rPr>
      </w:pPr>
      <w:r w:rsidRPr="000C533A">
        <w:rPr>
          <w:i/>
          <w:iCs/>
        </w:rPr>
        <w:t>Ordförande redogör om det gemensamma v</w:t>
      </w:r>
      <w:r w:rsidR="004F4CD4" w:rsidRPr="000C533A">
        <w:rPr>
          <w:i/>
          <w:iCs/>
        </w:rPr>
        <w:t>ägavtalet</w:t>
      </w:r>
      <w:r w:rsidRPr="000C533A">
        <w:rPr>
          <w:i/>
          <w:iCs/>
        </w:rPr>
        <w:t xml:space="preserve"> med övriga samfälligheter. </w:t>
      </w:r>
      <w:r w:rsidR="007F6C9C" w:rsidRPr="000C533A">
        <w:rPr>
          <w:i/>
          <w:iCs/>
        </w:rPr>
        <w:t>Bonny Nilsson och Annica Larsson som medverkat på möte</w:t>
      </w:r>
      <w:r w:rsidR="00CE56A3" w:rsidRPr="000C533A">
        <w:rPr>
          <w:i/>
          <w:iCs/>
        </w:rPr>
        <w:t>t</w:t>
      </w:r>
      <w:r w:rsidR="007F6C9C" w:rsidRPr="000C533A">
        <w:rPr>
          <w:i/>
          <w:iCs/>
        </w:rPr>
        <w:t xml:space="preserve"> med övriga samfälligheter föreslår att </w:t>
      </w:r>
      <w:r w:rsidR="00E3206F" w:rsidRPr="000C533A">
        <w:rPr>
          <w:i/>
          <w:iCs/>
        </w:rPr>
        <w:t>nuvarande</w:t>
      </w:r>
      <w:r w:rsidR="007F6C9C" w:rsidRPr="000C533A">
        <w:rPr>
          <w:i/>
          <w:iCs/>
        </w:rPr>
        <w:t xml:space="preserve"> avtal som är påskrivet av föregående ordförande gäller. </w:t>
      </w:r>
      <w:r w:rsidR="00516BE5" w:rsidRPr="000C533A">
        <w:rPr>
          <w:i/>
          <w:iCs/>
        </w:rPr>
        <w:t xml:space="preserve">Vägavtalet ligger på hemsidan under avtal. Inloggning krävs. Vid frågor om vägavtalet går det utmärkt att kontakta styrelsen. </w:t>
      </w:r>
    </w:p>
    <w:p w14:paraId="0C0CA421" w14:textId="0BBF981F" w:rsidR="002B52A9" w:rsidRPr="00030D65" w:rsidRDefault="007F6C9C" w:rsidP="00A74999">
      <w:pPr>
        <w:pStyle w:val="Liststycke"/>
        <w:numPr>
          <w:ilvl w:val="0"/>
          <w:numId w:val="4"/>
        </w:numPr>
        <w:ind w:left="993" w:hanging="284"/>
        <w:rPr>
          <w:i/>
          <w:iCs/>
        </w:rPr>
      </w:pPr>
      <w:r w:rsidRPr="00030D65">
        <w:rPr>
          <w:i/>
          <w:iCs/>
        </w:rPr>
        <w:t>Andra f</w:t>
      </w:r>
      <w:r w:rsidR="002E5B11" w:rsidRPr="00030D65">
        <w:rPr>
          <w:i/>
          <w:iCs/>
        </w:rPr>
        <w:t xml:space="preserve">örslag lyftes på stämman att det behövs en ökad transparens avseende bidraget </w:t>
      </w:r>
      <w:r w:rsidR="000D0247" w:rsidRPr="00030D65">
        <w:rPr>
          <w:i/>
          <w:iCs/>
        </w:rPr>
        <w:t xml:space="preserve">från Trafikverket och att vår samfällighet skulle begära ut vår del av kostnaden när bidraget kommer. </w:t>
      </w:r>
      <w:r w:rsidR="00516BE5" w:rsidRPr="00030D65">
        <w:rPr>
          <w:i/>
          <w:iCs/>
        </w:rPr>
        <w:t>Det i</w:t>
      </w:r>
      <w:r w:rsidR="000D0247" w:rsidRPr="00030D65">
        <w:rPr>
          <w:i/>
          <w:iCs/>
        </w:rPr>
        <w:t>nformerade</w:t>
      </w:r>
      <w:r w:rsidR="003E0953">
        <w:rPr>
          <w:i/>
          <w:iCs/>
        </w:rPr>
        <w:t>s</w:t>
      </w:r>
      <w:r w:rsidR="000D0247" w:rsidRPr="00030D65">
        <w:rPr>
          <w:i/>
          <w:iCs/>
        </w:rPr>
        <w:t xml:space="preserve"> även om att det går att söka bidra</w:t>
      </w:r>
      <w:r w:rsidRPr="00030D65">
        <w:rPr>
          <w:i/>
          <w:iCs/>
        </w:rPr>
        <w:t>g</w:t>
      </w:r>
      <w:r w:rsidR="000D0247" w:rsidRPr="00030D65">
        <w:rPr>
          <w:i/>
          <w:iCs/>
        </w:rPr>
        <w:t xml:space="preserve"> till byte av vägtrumma.</w:t>
      </w:r>
    </w:p>
    <w:p w14:paraId="5C012D2D" w14:textId="77777777" w:rsidR="00971F87" w:rsidRDefault="00971F87" w:rsidP="002B52A9">
      <w:pPr>
        <w:pStyle w:val="Liststycke"/>
        <w:numPr>
          <w:ilvl w:val="0"/>
          <w:numId w:val="1"/>
        </w:numPr>
      </w:pPr>
      <w:r>
        <w:t>Information om grillfest och städdag</w:t>
      </w:r>
    </w:p>
    <w:p w14:paraId="342EF11D" w14:textId="77777777" w:rsidR="004F6B34" w:rsidRPr="004F6B34" w:rsidRDefault="000D0247" w:rsidP="004F6B34">
      <w:pPr>
        <w:pStyle w:val="Liststycke"/>
        <w:ind w:left="786"/>
        <w:rPr>
          <w:i/>
          <w:iCs/>
        </w:rPr>
      </w:pPr>
      <w:r w:rsidRPr="00CD25A6">
        <w:rPr>
          <w:i/>
          <w:iCs/>
        </w:rPr>
        <w:t>Styrelsen frågar om</w:t>
      </w:r>
      <w:r w:rsidR="00CD25A6" w:rsidRPr="00CD25A6">
        <w:rPr>
          <w:i/>
          <w:iCs/>
        </w:rPr>
        <w:t xml:space="preserve"> hur många som vill komma på</w:t>
      </w:r>
      <w:r w:rsidRPr="00CD25A6">
        <w:rPr>
          <w:i/>
          <w:iCs/>
        </w:rPr>
        <w:t xml:space="preserve"> grillfest den 4 juli kl. </w:t>
      </w:r>
      <w:r w:rsidR="000604B2" w:rsidRPr="00CD25A6">
        <w:rPr>
          <w:i/>
          <w:iCs/>
        </w:rPr>
        <w:t>1</w:t>
      </w:r>
      <w:r w:rsidR="00CD25A6" w:rsidRPr="00CD25A6">
        <w:rPr>
          <w:i/>
          <w:iCs/>
        </w:rPr>
        <w:t>2.00. 16</w:t>
      </w:r>
      <w:r w:rsidR="000604B2" w:rsidRPr="00CD25A6">
        <w:rPr>
          <w:i/>
          <w:iCs/>
        </w:rPr>
        <w:t xml:space="preserve"> personer </w:t>
      </w:r>
      <w:r w:rsidR="00CD25A6" w:rsidRPr="00CD25A6">
        <w:rPr>
          <w:i/>
          <w:iCs/>
        </w:rPr>
        <w:t>har anmält sig</w:t>
      </w:r>
      <w:r w:rsidR="00AA4209">
        <w:rPr>
          <w:i/>
          <w:iCs/>
        </w:rPr>
        <w:t xml:space="preserve"> till grillfesten</w:t>
      </w:r>
      <w:r w:rsidR="00CD25A6" w:rsidRPr="00CD25A6">
        <w:rPr>
          <w:i/>
          <w:iCs/>
        </w:rPr>
        <w:t>.</w:t>
      </w:r>
      <w:r w:rsidR="006D594C">
        <w:rPr>
          <w:i/>
          <w:iCs/>
        </w:rPr>
        <w:t xml:space="preserve"> </w:t>
      </w:r>
    </w:p>
    <w:p w14:paraId="07E4B03E" w14:textId="77777777" w:rsidR="00F72D24" w:rsidRDefault="00F72D24" w:rsidP="002B52A9">
      <w:pPr>
        <w:pStyle w:val="Liststycke"/>
        <w:numPr>
          <w:ilvl w:val="0"/>
          <w:numId w:val="1"/>
        </w:numPr>
      </w:pPr>
      <w:r>
        <w:t xml:space="preserve">Plats </w:t>
      </w:r>
      <w:r w:rsidR="003B786F">
        <w:t>för</w:t>
      </w:r>
      <w:r>
        <w:t xml:space="preserve"> stämmoprotokoll</w:t>
      </w:r>
    </w:p>
    <w:p w14:paraId="6B49F1AB" w14:textId="77777777" w:rsidR="00AA4209" w:rsidRPr="004668B1" w:rsidRDefault="004668B1" w:rsidP="00D02A1D">
      <w:pPr>
        <w:pStyle w:val="Liststycke"/>
        <w:ind w:left="786"/>
        <w:rPr>
          <w:i/>
          <w:iCs/>
        </w:rPr>
      </w:pPr>
      <w:r>
        <w:rPr>
          <w:i/>
          <w:iCs/>
        </w:rPr>
        <w:t>Ordförande informerar muntligt att stämmoprotokoll kommer att finnas</w:t>
      </w:r>
      <w:r w:rsidRPr="004668B1">
        <w:rPr>
          <w:i/>
          <w:iCs/>
        </w:rPr>
        <w:t xml:space="preserve"> på samfällighetens </w:t>
      </w:r>
      <w:r>
        <w:rPr>
          <w:i/>
          <w:iCs/>
        </w:rPr>
        <w:t xml:space="preserve">gemensamma </w:t>
      </w:r>
      <w:r w:rsidRPr="004668B1">
        <w:rPr>
          <w:i/>
          <w:iCs/>
        </w:rPr>
        <w:t>hemsida.</w:t>
      </w:r>
    </w:p>
    <w:p w14:paraId="0EC92157" w14:textId="77777777" w:rsidR="00775999" w:rsidRDefault="00775999" w:rsidP="002B52A9">
      <w:pPr>
        <w:pStyle w:val="Liststycke"/>
        <w:numPr>
          <w:ilvl w:val="0"/>
          <w:numId w:val="1"/>
        </w:numPr>
      </w:pPr>
      <w:r>
        <w:t>Nästa årsmöte</w:t>
      </w:r>
    </w:p>
    <w:p w14:paraId="5510AF97" w14:textId="77777777" w:rsidR="00AA4209" w:rsidRPr="00CD25A6" w:rsidRDefault="004668B1" w:rsidP="00D02A1D">
      <w:pPr>
        <w:pStyle w:val="Liststycke"/>
        <w:ind w:left="786"/>
        <w:rPr>
          <w:i/>
          <w:iCs/>
        </w:rPr>
      </w:pPr>
      <w:r w:rsidRPr="00CD25A6">
        <w:rPr>
          <w:i/>
          <w:iCs/>
        </w:rPr>
        <w:t xml:space="preserve">Styrelsen föreslår den </w:t>
      </w:r>
      <w:r w:rsidR="00D02A1D" w:rsidRPr="00CD25A6">
        <w:rPr>
          <w:i/>
          <w:iCs/>
        </w:rPr>
        <w:t>2 juli 2022 kl. 10.00</w:t>
      </w:r>
      <w:r w:rsidRPr="00CD25A6">
        <w:rPr>
          <w:i/>
          <w:iCs/>
        </w:rPr>
        <w:t xml:space="preserve">, </w:t>
      </w:r>
      <w:r w:rsidR="00D54470">
        <w:rPr>
          <w:i/>
          <w:iCs/>
        </w:rPr>
        <w:t>p</w:t>
      </w:r>
      <w:r w:rsidRPr="00CD25A6">
        <w:rPr>
          <w:i/>
          <w:iCs/>
        </w:rPr>
        <w:t xml:space="preserve">lats meddelas i god tid innan. </w:t>
      </w:r>
    </w:p>
    <w:p w14:paraId="7C2D1B67" w14:textId="77777777" w:rsidR="00775999" w:rsidRDefault="00775999" w:rsidP="002B52A9">
      <w:pPr>
        <w:pStyle w:val="Liststycke"/>
        <w:numPr>
          <w:ilvl w:val="0"/>
          <w:numId w:val="1"/>
        </w:numPr>
      </w:pPr>
      <w:r>
        <w:t>Årsmötet avslutas</w:t>
      </w:r>
    </w:p>
    <w:p w14:paraId="69813FAB" w14:textId="77777777" w:rsidR="00D86129" w:rsidRDefault="00DF6BEF" w:rsidP="00DF6BEF">
      <w:pPr>
        <w:pStyle w:val="Liststycke"/>
        <w:ind w:left="786"/>
        <w:rPr>
          <w:i/>
          <w:iCs/>
        </w:rPr>
      </w:pPr>
      <w:r w:rsidRPr="00DF6BEF">
        <w:rPr>
          <w:i/>
          <w:iCs/>
        </w:rPr>
        <w:t>Ordförande avslutar års</w:t>
      </w:r>
      <w:r w:rsidR="00A44195">
        <w:rPr>
          <w:i/>
          <w:iCs/>
        </w:rPr>
        <w:t>stämman</w:t>
      </w:r>
      <w:r w:rsidRPr="00DF6BEF">
        <w:rPr>
          <w:i/>
          <w:iCs/>
        </w:rPr>
        <w:t xml:space="preserve"> </w:t>
      </w:r>
    </w:p>
    <w:p w14:paraId="1E7469B3" w14:textId="77777777" w:rsidR="00AA4209" w:rsidRDefault="00AA4209" w:rsidP="00DF6BEF">
      <w:pPr>
        <w:pStyle w:val="Liststycke"/>
        <w:ind w:left="786"/>
        <w:rPr>
          <w:i/>
          <w:iCs/>
        </w:rPr>
      </w:pPr>
    </w:p>
    <w:p w14:paraId="7307C50D" w14:textId="77777777" w:rsidR="00AA4209" w:rsidRPr="00DF37BD" w:rsidRDefault="00AA4209" w:rsidP="00DF37BD">
      <w:pPr>
        <w:rPr>
          <w:i/>
          <w:iCs/>
        </w:rPr>
      </w:pPr>
    </w:p>
    <w:p w14:paraId="0C1F7970" w14:textId="77777777" w:rsidR="00D86129" w:rsidRDefault="00D86129" w:rsidP="00DF6BEF">
      <w:pPr>
        <w:pStyle w:val="Liststycke"/>
        <w:ind w:left="786"/>
      </w:pPr>
      <w:r>
        <w:t>Stämmosekreterare:</w:t>
      </w:r>
      <w:r>
        <w:tab/>
      </w:r>
      <w:r>
        <w:tab/>
        <w:t>Stämmoordförande:</w:t>
      </w:r>
    </w:p>
    <w:p w14:paraId="2E827EF4" w14:textId="77777777" w:rsidR="00D86129" w:rsidRDefault="00D86129" w:rsidP="00DF6BEF">
      <w:pPr>
        <w:pStyle w:val="Liststycke"/>
        <w:ind w:left="786"/>
      </w:pPr>
      <w:r>
        <w:t>Maria Bergalm</w:t>
      </w:r>
      <w:r>
        <w:tab/>
      </w:r>
      <w:r>
        <w:tab/>
      </w:r>
      <w:r>
        <w:tab/>
        <w:t>Annica Larsson</w:t>
      </w:r>
    </w:p>
    <w:p w14:paraId="5F4D1222" w14:textId="77777777" w:rsidR="00D86129" w:rsidRDefault="00D86129" w:rsidP="00DF6BEF">
      <w:pPr>
        <w:pStyle w:val="Liststycke"/>
        <w:ind w:left="786"/>
      </w:pPr>
    </w:p>
    <w:p w14:paraId="2ABD84BC" w14:textId="77777777" w:rsidR="00D86129" w:rsidRDefault="00D86129" w:rsidP="00DF6BEF">
      <w:pPr>
        <w:pStyle w:val="Liststycke"/>
        <w:ind w:left="786"/>
      </w:pPr>
      <w:r>
        <w:t>…………………………………………………………….</w:t>
      </w:r>
      <w:r>
        <w:tab/>
        <w:t>…………………………………………………………..</w:t>
      </w:r>
    </w:p>
    <w:p w14:paraId="4399E6BB" w14:textId="77777777" w:rsidR="00D86129" w:rsidRDefault="00D86129" w:rsidP="00DF6BEF">
      <w:pPr>
        <w:pStyle w:val="Liststycke"/>
        <w:ind w:left="786"/>
      </w:pPr>
    </w:p>
    <w:p w14:paraId="023563E3" w14:textId="77777777" w:rsidR="00D86129" w:rsidRDefault="00D86129" w:rsidP="00DF6BEF">
      <w:pPr>
        <w:pStyle w:val="Liststycke"/>
        <w:ind w:left="786"/>
      </w:pPr>
      <w:r>
        <w:t>Justerare:</w:t>
      </w:r>
      <w:r>
        <w:tab/>
      </w:r>
      <w:r>
        <w:tab/>
      </w:r>
      <w:r>
        <w:tab/>
        <w:t>Justerare:</w:t>
      </w:r>
    </w:p>
    <w:p w14:paraId="5545A7AC" w14:textId="77777777" w:rsidR="00D86129" w:rsidRDefault="00D86129" w:rsidP="00D86129">
      <w:pPr>
        <w:pStyle w:val="Liststycke"/>
        <w:ind w:left="786"/>
      </w:pPr>
      <w:r>
        <w:t xml:space="preserve">Sonny </w:t>
      </w:r>
      <w:proofErr w:type="spellStart"/>
      <w:r>
        <w:t>Sunnerö</w:t>
      </w:r>
      <w:proofErr w:type="spellEnd"/>
      <w:r>
        <w:tab/>
      </w:r>
      <w:r>
        <w:tab/>
      </w:r>
      <w:r w:rsidR="00030D65">
        <w:tab/>
        <w:t xml:space="preserve">Åsa Sjöström </w:t>
      </w:r>
      <w:r>
        <w:t>Ross</w:t>
      </w:r>
    </w:p>
    <w:p w14:paraId="6C3E51C4" w14:textId="77777777" w:rsidR="00D86129" w:rsidRDefault="00D86129" w:rsidP="00DF6BEF">
      <w:pPr>
        <w:pStyle w:val="Liststycke"/>
        <w:ind w:left="786"/>
      </w:pPr>
    </w:p>
    <w:p w14:paraId="2DD3CCB5" w14:textId="77777777" w:rsidR="00D86129" w:rsidRPr="00D86129" w:rsidRDefault="00D86129" w:rsidP="00DF6BEF">
      <w:pPr>
        <w:pStyle w:val="Liststycke"/>
        <w:ind w:left="786"/>
      </w:pPr>
      <w:r>
        <w:t>………………………………………………………………</w:t>
      </w:r>
      <w:r>
        <w:tab/>
        <w:t>……………………………………………………………</w:t>
      </w:r>
    </w:p>
    <w:sectPr w:rsidR="00D86129" w:rsidRPr="00D86129" w:rsidSect="00B02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7DF"/>
    <w:multiLevelType w:val="hybridMultilevel"/>
    <w:tmpl w:val="D6089F58"/>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
    <w:nsid w:val="15CB47DA"/>
    <w:multiLevelType w:val="hybridMultilevel"/>
    <w:tmpl w:val="7DA251D6"/>
    <w:lvl w:ilvl="0" w:tplc="0DC48A7E">
      <w:start w:val="1"/>
      <w:numFmt w:val="decimal"/>
      <w:lvlText w:val="%1."/>
      <w:lvlJc w:val="left"/>
      <w:pPr>
        <w:ind w:left="786" w:hanging="360"/>
      </w:pPr>
      <w:rPr>
        <w:color w:val="auto"/>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7301A6A"/>
    <w:multiLevelType w:val="hybridMultilevel"/>
    <w:tmpl w:val="F10E6512"/>
    <w:lvl w:ilvl="0" w:tplc="70E2007A">
      <w:numFmt w:val="bullet"/>
      <w:lvlText w:val="•"/>
      <w:lvlJc w:val="left"/>
      <w:pPr>
        <w:ind w:left="1506" w:hanging="360"/>
      </w:pPr>
      <w:rPr>
        <w:rFonts w:ascii="Calibri" w:eastAsiaTheme="minorEastAsia" w:hAnsi="Calibri" w:cs="Calibri" w:hint="default"/>
      </w:rPr>
    </w:lvl>
    <w:lvl w:ilvl="1" w:tplc="041D0003">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3">
    <w:nsid w:val="319C5F8D"/>
    <w:multiLevelType w:val="hybridMultilevel"/>
    <w:tmpl w:val="8A00B21E"/>
    <w:lvl w:ilvl="0" w:tplc="70E2007A">
      <w:numFmt w:val="bullet"/>
      <w:lvlText w:val="•"/>
      <w:lvlJc w:val="left"/>
      <w:pPr>
        <w:ind w:left="1146" w:hanging="360"/>
      </w:pPr>
      <w:rPr>
        <w:rFonts w:ascii="Calibri" w:eastAsiaTheme="minorEastAsia" w:hAnsi="Calibri" w:cs="Calibri" w:hint="default"/>
      </w:rPr>
    </w:lvl>
    <w:lvl w:ilvl="1" w:tplc="041D0003">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nsid w:val="412A264D"/>
    <w:multiLevelType w:val="hybridMultilevel"/>
    <w:tmpl w:val="3F480AB8"/>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5">
    <w:nsid w:val="476404E2"/>
    <w:multiLevelType w:val="hybridMultilevel"/>
    <w:tmpl w:val="1F6AA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F897678"/>
    <w:multiLevelType w:val="hybridMultilevel"/>
    <w:tmpl w:val="4D6A70DC"/>
    <w:lvl w:ilvl="0" w:tplc="041D000F">
      <w:start w:val="1"/>
      <w:numFmt w:val="decimal"/>
      <w:lvlText w:val="%1."/>
      <w:lvlJc w:val="left"/>
      <w:pPr>
        <w:ind w:left="1560" w:hanging="360"/>
      </w:pPr>
    </w:lvl>
    <w:lvl w:ilvl="1" w:tplc="041D0019" w:tentative="1">
      <w:start w:val="1"/>
      <w:numFmt w:val="lowerLetter"/>
      <w:lvlText w:val="%2."/>
      <w:lvlJc w:val="left"/>
      <w:pPr>
        <w:ind w:left="2280" w:hanging="360"/>
      </w:pPr>
    </w:lvl>
    <w:lvl w:ilvl="2" w:tplc="041D001B" w:tentative="1">
      <w:start w:val="1"/>
      <w:numFmt w:val="lowerRoman"/>
      <w:lvlText w:val="%3."/>
      <w:lvlJc w:val="right"/>
      <w:pPr>
        <w:ind w:left="3000" w:hanging="180"/>
      </w:pPr>
    </w:lvl>
    <w:lvl w:ilvl="3" w:tplc="041D000F" w:tentative="1">
      <w:start w:val="1"/>
      <w:numFmt w:val="decimal"/>
      <w:lvlText w:val="%4."/>
      <w:lvlJc w:val="left"/>
      <w:pPr>
        <w:ind w:left="3720" w:hanging="360"/>
      </w:pPr>
    </w:lvl>
    <w:lvl w:ilvl="4" w:tplc="041D0019" w:tentative="1">
      <w:start w:val="1"/>
      <w:numFmt w:val="lowerLetter"/>
      <w:lvlText w:val="%5."/>
      <w:lvlJc w:val="left"/>
      <w:pPr>
        <w:ind w:left="4440" w:hanging="360"/>
      </w:pPr>
    </w:lvl>
    <w:lvl w:ilvl="5" w:tplc="041D001B" w:tentative="1">
      <w:start w:val="1"/>
      <w:numFmt w:val="lowerRoman"/>
      <w:lvlText w:val="%6."/>
      <w:lvlJc w:val="right"/>
      <w:pPr>
        <w:ind w:left="5160" w:hanging="180"/>
      </w:pPr>
    </w:lvl>
    <w:lvl w:ilvl="6" w:tplc="041D000F" w:tentative="1">
      <w:start w:val="1"/>
      <w:numFmt w:val="decimal"/>
      <w:lvlText w:val="%7."/>
      <w:lvlJc w:val="left"/>
      <w:pPr>
        <w:ind w:left="5880" w:hanging="360"/>
      </w:pPr>
    </w:lvl>
    <w:lvl w:ilvl="7" w:tplc="041D0019" w:tentative="1">
      <w:start w:val="1"/>
      <w:numFmt w:val="lowerLetter"/>
      <w:lvlText w:val="%8."/>
      <w:lvlJc w:val="left"/>
      <w:pPr>
        <w:ind w:left="6600" w:hanging="360"/>
      </w:pPr>
    </w:lvl>
    <w:lvl w:ilvl="8" w:tplc="041D001B" w:tentative="1">
      <w:start w:val="1"/>
      <w:numFmt w:val="lowerRoman"/>
      <w:lvlText w:val="%9."/>
      <w:lvlJc w:val="right"/>
      <w:pPr>
        <w:ind w:left="7320" w:hanging="180"/>
      </w:pPr>
    </w:lvl>
  </w:abstractNum>
  <w:abstractNum w:abstractNumId="7">
    <w:nsid w:val="55086220"/>
    <w:multiLevelType w:val="hybridMultilevel"/>
    <w:tmpl w:val="D1AC6374"/>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8">
    <w:nsid w:val="55CE0A57"/>
    <w:multiLevelType w:val="hybridMultilevel"/>
    <w:tmpl w:val="AC7A7162"/>
    <w:lvl w:ilvl="0" w:tplc="2F58B14E">
      <w:numFmt w:val="bullet"/>
      <w:lvlText w:val="-"/>
      <w:lvlJc w:val="left"/>
      <w:pPr>
        <w:ind w:left="1146" w:hanging="360"/>
      </w:pPr>
      <w:rPr>
        <w:rFonts w:ascii="Calibri" w:eastAsiaTheme="minorEastAsia" w:hAnsi="Calibri" w:cs="Calibri"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nsid w:val="583F30DA"/>
    <w:multiLevelType w:val="hybridMultilevel"/>
    <w:tmpl w:val="BBA415C0"/>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0">
    <w:nsid w:val="6404435C"/>
    <w:multiLevelType w:val="hybridMultilevel"/>
    <w:tmpl w:val="D0BEC702"/>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1">
    <w:nsid w:val="6A4518D4"/>
    <w:multiLevelType w:val="hybridMultilevel"/>
    <w:tmpl w:val="75885D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EEF2888"/>
    <w:multiLevelType w:val="hybridMultilevel"/>
    <w:tmpl w:val="4B92B1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8EE0B5C"/>
    <w:multiLevelType w:val="hybridMultilevel"/>
    <w:tmpl w:val="216686F6"/>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4">
    <w:nsid w:val="7B996095"/>
    <w:multiLevelType w:val="hybridMultilevel"/>
    <w:tmpl w:val="E460D100"/>
    <w:lvl w:ilvl="0" w:tplc="70E2007A">
      <w:numFmt w:val="bullet"/>
      <w:lvlText w:val="•"/>
      <w:lvlJc w:val="left"/>
      <w:pPr>
        <w:ind w:left="1506" w:hanging="360"/>
      </w:pPr>
      <w:rPr>
        <w:rFonts w:ascii="Calibri" w:eastAsiaTheme="minorEastAsia" w:hAnsi="Calibri" w:cs="Calibri"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num w:numId="1">
    <w:abstractNumId w:val="1"/>
  </w:num>
  <w:num w:numId="2">
    <w:abstractNumId w:val="12"/>
  </w:num>
  <w:num w:numId="3">
    <w:abstractNumId w:val="5"/>
  </w:num>
  <w:num w:numId="4">
    <w:abstractNumId w:val="7"/>
  </w:num>
  <w:num w:numId="5">
    <w:abstractNumId w:val="10"/>
  </w:num>
  <w:num w:numId="6">
    <w:abstractNumId w:val="6"/>
  </w:num>
  <w:num w:numId="7">
    <w:abstractNumId w:val="11"/>
  </w:num>
  <w:num w:numId="8">
    <w:abstractNumId w:val="13"/>
  </w:num>
  <w:num w:numId="9">
    <w:abstractNumId w:val="0"/>
  </w:num>
  <w:num w:numId="10">
    <w:abstractNumId w:val="4"/>
  </w:num>
  <w:num w:numId="11">
    <w:abstractNumId w:val="9"/>
  </w:num>
  <w:num w:numId="12">
    <w:abstractNumId w:val="8"/>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B4"/>
    <w:rsid w:val="00002B8B"/>
    <w:rsid w:val="00030D65"/>
    <w:rsid w:val="00047EED"/>
    <w:rsid w:val="00052612"/>
    <w:rsid w:val="000604B2"/>
    <w:rsid w:val="00094539"/>
    <w:rsid w:val="000945F3"/>
    <w:rsid w:val="00095FE1"/>
    <w:rsid w:val="000A6434"/>
    <w:rsid w:val="000C533A"/>
    <w:rsid w:val="000D0247"/>
    <w:rsid w:val="0010437F"/>
    <w:rsid w:val="0011426D"/>
    <w:rsid w:val="00121741"/>
    <w:rsid w:val="00130FE1"/>
    <w:rsid w:val="00145631"/>
    <w:rsid w:val="001638B2"/>
    <w:rsid w:val="00165E8B"/>
    <w:rsid w:val="00173DA7"/>
    <w:rsid w:val="0018687A"/>
    <w:rsid w:val="001A1C5C"/>
    <w:rsid w:val="001A642C"/>
    <w:rsid w:val="001A7DB4"/>
    <w:rsid w:val="001D146E"/>
    <w:rsid w:val="001E2B13"/>
    <w:rsid w:val="0021523B"/>
    <w:rsid w:val="00224874"/>
    <w:rsid w:val="00246EA9"/>
    <w:rsid w:val="00250314"/>
    <w:rsid w:val="00250327"/>
    <w:rsid w:val="0026297C"/>
    <w:rsid w:val="00263F39"/>
    <w:rsid w:val="002706F6"/>
    <w:rsid w:val="00297766"/>
    <w:rsid w:val="002B52A9"/>
    <w:rsid w:val="002C11AF"/>
    <w:rsid w:val="002C1C96"/>
    <w:rsid w:val="002D7C86"/>
    <w:rsid w:val="002E5B11"/>
    <w:rsid w:val="002F188C"/>
    <w:rsid w:val="002F3D36"/>
    <w:rsid w:val="00313016"/>
    <w:rsid w:val="003153C2"/>
    <w:rsid w:val="00363942"/>
    <w:rsid w:val="003B786F"/>
    <w:rsid w:val="003C2AC8"/>
    <w:rsid w:val="003C79A2"/>
    <w:rsid w:val="003D16A4"/>
    <w:rsid w:val="003E0953"/>
    <w:rsid w:val="003E3449"/>
    <w:rsid w:val="003E3A08"/>
    <w:rsid w:val="004035C7"/>
    <w:rsid w:val="00412EB2"/>
    <w:rsid w:val="00417F10"/>
    <w:rsid w:val="004243EA"/>
    <w:rsid w:val="004311D2"/>
    <w:rsid w:val="00440641"/>
    <w:rsid w:val="004668B1"/>
    <w:rsid w:val="004918E1"/>
    <w:rsid w:val="004969FD"/>
    <w:rsid w:val="004D49F0"/>
    <w:rsid w:val="004E6DBB"/>
    <w:rsid w:val="004F4CD4"/>
    <w:rsid w:val="004F6B34"/>
    <w:rsid w:val="00516BE5"/>
    <w:rsid w:val="005355DD"/>
    <w:rsid w:val="005638D6"/>
    <w:rsid w:val="005A1B94"/>
    <w:rsid w:val="005B0EAC"/>
    <w:rsid w:val="005B26B9"/>
    <w:rsid w:val="006037FF"/>
    <w:rsid w:val="006575FE"/>
    <w:rsid w:val="00665A1E"/>
    <w:rsid w:val="00671785"/>
    <w:rsid w:val="00681454"/>
    <w:rsid w:val="00685949"/>
    <w:rsid w:val="006B0B15"/>
    <w:rsid w:val="006C60BB"/>
    <w:rsid w:val="006D594C"/>
    <w:rsid w:val="00775999"/>
    <w:rsid w:val="007810CD"/>
    <w:rsid w:val="00783602"/>
    <w:rsid w:val="007F45AD"/>
    <w:rsid w:val="007F6C9C"/>
    <w:rsid w:val="00805B44"/>
    <w:rsid w:val="00816561"/>
    <w:rsid w:val="00817797"/>
    <w:rsid w:val="008360D3"/>
    <w:rsid w:val="0085649B"/>
    <w:rsid w:val="008C00A0"/>
    <w:rsid w:val="008C7F20"/>
    <w:rsid w:val="008F3691"/>
    <w:rsid w:val="008F36BC"/>
    <w:rsid w:val="00901BCF"/>
    <w:rsid w:val="00920487"/>
    <w:rsid w:val="00925DA9"/>
    <w:rsid w:val="009400DB"/>
    <w:rsid w:val="009422E1"/>
    <w:rsid w:val="00955933"/>
    <w:rsid w:val="009665E0"/>
    <w:rsid w:val="00971F87"/>
    <w:rsid w:val="00987A5A"/>
    <w:rsid w:val="0099588E"/>
    <w:rsid w:val="009A2562"/>
    <w:rsid w:val="009B62A1"/>
    <w:rsid w:val="009C7D9B"/>
    <w:rsid w:val="00A238EB"/>
    <w:rsid w:val="00A248C3"/>
    <w:rsid w:val="00A44195"/>
    <w:rsid w:val="00A856A7"/>
    <w:rsid w:val="00AA4209"/>
    <w:rsid w:val="00AA72BC"/>
    <w:rsid w:val="00AB4798"/>
    <w:rsid w:val="00AC0911"/>
    <w:rsid w:val="00B02818"/>
    <w:rsid w:val="00B05716"/>
    <w:rsid w:val="00B312A5"/>
    <w:rsid w:val="00B346C9"/>
    <w:rsid w:val="00B75A54"/>
    <w:rsid w:val="00B91F8D"/>
    <w:rsid w:val="00B94540"/>
    <w:rsid w:val="00B94F64"/>
    <w:rsid w:val="00BA5254"/>
    <w:rsid w:val="00BB078A"/>
    <w:rsid w:val="00BB2098"/>
    <w:rsid w:val="00BD661A"/>
    <w:rsid w:val="00BF2E22"/>
    <w:rsid w:val="00C14BF4"/>
    <w:rsid w:val="00C325FE"/>
    <w:rsid w:val="00C3412F"/>
    <w:rsid w:val="00C7563C"/>
    <w:rsid w:val="00C774B8"/>
    <w:rsid w:val="00CA1B7F"/>
    <w:rsid w:val="00CD25A6"/>
    <w:rsid w:val="00CE56A3"/>
    <w:rsid w:val="00D02A1D"/>
    <w:rsid w:val="00D04194"/>
    <w:rsid w:val="00D357B8"/>
    <w:rsid w:val="00D42DAA"/>
    <w:rsid w:val="00D54470"/>
    <w:rsid w:val="00D7005E"/>
    <w:rsid w:val="00D70CB8"/>
    <w:rsid w:val="00D82334"/>
    <w:rsid w:val="00D86129"/>
    <w:rsid w:val="00D9070B"/>
    <w:rsid w:val="00DB2933"/>
    <w:rsid w:val="00DD12E4"/>
    <w:rsid w:val="00DD6F8F"/>
    <w:rsid w:val="00DE4091"/>
    <w:rsid w:val="00DF2066"/>
    <w:rsid w:val="00DF37BD"/>
    <w:rsid w:val="00DF54AF"/>
    <w:rsid w:val="00DF6BEF"/>
    <w:rsid w:val="00E00D5A"/>
    <w:rsid w:val="00E0796B"/>
    <w:rsid w:val="00E3206F"/>
    <w:rsid w:val="00E413E1"/>
    <w:rsid w:val="00E55475"/>
    <w:rsid w:val="00E763C8"/>
    <w:rsid w:val="00E848E4"/>
    <w:rsid w:val="00E90622"/>
    <w:rsid w:val="00EB50C9"/>
    <w:rsid w:val="00EC09F5"/>
    <w:rsid w:val="00EF117B"/>
    <w:rsid w:val="00F073A1"/>
    <w:rsid w:val="00F17F74"/>
    <w:rsid w:val="00F201EA"/>
    <w:rsid w:val="00F32D7E"/>
    <w:rsid w:val="00F54B82"/>
    <w:rsid w:val="00F62015"/>
    <w:rsid w:val="00F72D24"/>
    <w:rsid w:val="00F74D11"/>
    <w:rsid w:val="00FC5A3F"/>
    <w:rsid w:val="00FD47B4"/>
    <w:rsid w:val="00FE7727"/>
    <w:rsid w:val="00FF0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9062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Rubrik2">
    <w:name w:val="heading 2"/>
    <w:basedOn w:val="Normal"/>
    <w:next w:val="Normal"/>
    <w:link w:val="Rubrik2Char"/>
    <w:uiPriority w:val="9"/>
    <w:unhideWhenUsed/>
    <w:qFormat/>
    <w:rsid w:val="006814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7DB4"/>
    <w:pPr>
      <w:ind w:left="720"/>
      <w:contextualSpacing/>
    </w:pPr>
  </w:style>
  <w:style w:type="character" w:customStyle="1" w:styleId="Rubrik1Char">
    <w:name w:val="Rubrik 1 Char"/>
    <w:basedOn w:val="Standardstycketeckensnitt"/>
    <w:link w:val="Rubrik1"/>
    <w:uiPriority w:val="9"/>
    <w:rsid w:val="00E90622"/>
    <w:rPr>
      <w:rFonts w:asciiTheme="majorHAnsi" w:eastAsiaTheme="majorEastAsia" w:hAnsiTheme="majorHAnsi" w:cstheme="majorBidi"/>
      <w:color w:val="365F91" w:themeColor="accent1" w:themeShade="BF"/>
      <w:sz w:val="32"/>
      <w:szCs w:val="32"/>
      <w:lang w:eastAsia="en-US"/>
    </w:rPr>
  </w:style>
  <w:style w:type="paragraph" w:styleId="Starktcitat">
    <w:name w:val="Intense Quote"/>
    <w:basedOn w:val="Normal"/>
    <w:next w:val="Normal"/>
    <w:link w:val="StarktcitatChar"/>
    <w:uiPriority w:val="30"/>
    <w:qFormat/>
    <w:rsid w:val="003C79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79A2"/>
    <w:rPr>
      <w:i/>
      <w:iCs/>
      <w:color w:val="4F81BD" w:themeColor="accent1"/>
    </w:rPr>
  </w:style>
  <w:style w:type="character" w:customStyle="1" w:styleId="Rubrik2Char">
    <w:name w:val="Rubrik 2 Char"/>
    <w:basedOn w:val="Standardstycketeckensnitt"/>
    <w:link w:val="Rubrik2"/>
    <w:uiPriority w:val="9"/>
    <w:rsid w:val="00681454"/>
    <w:rPr>
      <w:rFonts w:asciiTheme="majorHAnsi" w:eastAsiaTheme="majorEastAsia" w:hAnsiTheme="majorHAnsi" w:cstheme="majorBidi"/>
      <w:color w:val="365F91" w:themeColor="accent1" w:themeShade="BF"/>
      <w:sz w:val="26"/>
      <w:szCs w:val="26"/>
    </w:rPr>
  </w:style>
  <w:style w:type="character" w:styleId="Starkbetoning">
    <w:name w:val="Intense Emphasis"/>
    <w:basedOn w:val="Standardstycketeckensnitt"/>
    <w:uiPriority w:val="21"/>
    <w:qFormat/>
    <w:rsid w:val="00FC5A3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9062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Rubrik2">
    <w:name w:val="heading 2"/>
    <w:basedOn w:val="Normal"/>
    <w:next w:val="Normal"/>
    <w:link w:val="Rubrik2Char"/>
    <w:uiPriority w:val="9"/>
    <w:unhideWhenUsed/>
    <w:qFormat/>
    <w:rsid w:val="006814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7DB4"/>
    <w:pPr>
      <w:ind w:left="720"/>
      <w:contextualSpacing/>
    </w:pPr>
  </w:style>
  <w:style w:type="character" w:customStyle="1" w:styleId="Rubrik1Char">
    <w:name w:val="Rubrik 1 Char"/>
    <w:basedOn w:val="Standardstycketeckensnitt"/>
    <w:link w:val="Rubrik1"/>
    <w:uiPriority w:val="9"/>
    <w:rsid w:val="00E90622"/>
    <w:rPr>
      <w:rFonts w:asciiTheme="majorHAnsi" w:eastAsiaTheme="majorEastAsia" w:hAnsiTheme="majorHAnsi" w:cstheme="majorBidi"/>
      <w:color w:val="365F91" w:themeColor="accent1" w:themeShade="BF"/>
      <w:sz w:val="32"/>
      <w:szCs w:val="32"/>
      <w:lang w:eastAsia="en-US"/>
    </w:rPr>
  </w:style>
  <w:style w:type="paragraph" w:styleId="Starktcitat">
    <w:name w:val="Intense Quote"/>
    <w:basedOn w:val="Normal"/>
    <w:next w:val="Normal"/>
    <w:link w:val="StarktcitatChar"/>
    <w:uiPriority w:val="30"/>
    <w:qFormat/>
    <w:rsid w:val="003C79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79A2"/>
    <w:rPr>
      <w:i/>
      <w:iCs/>
      <w:color w:val="4F81BD" w:themeColor="accent1"/>
    </w:rPr>
  </w:style>
  <w:style w:type="character" w:customStyle="1" w:styleId="Rubrik2Char">
    <w:name w:val="Rubrik 2 Char"/>
    <w:basedOn w:val="Standardstycketeckensnitt"/>
    <w:link w:val="Rubrik2"/>
    <w:uiPriority w:val="9"/>
    <w:rsid w:val="00681454"/>
    <w:rPr>
      <w:rFonts w:asciiTheme="majorHAnsi" w:eastAsiaTheme="majorEastAsia" w:hAnsiTheme="majorHAnsi" w:cstheme="majorBidi"/>
      <w:color w:val="365F91" w:themeColor="accent1" w:themeShade="BF"/>
      <w:sz w:val="26"/>
      <w:szCs w:val="26"/>
    </w:rPr>
  </w:style>
  <w:style w:type="character" w:styleId="Starkbetoning">
    <w:name w:val="Intense Emphasis"/>
    <w:basedOn w:val="Standardstycketeckensnitt"/>
    <w:uiPriority w:val="21"/>
    <w:qFormat/>
    <w:rsid w:val="00FC5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045D-A631-460E-83E1-033CEDF6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1014</Words>
  <Characters>5375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Dina Försäkringar Nord</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Annica Larsson</cp:lastModifiedBy>
  <cp:revision>3</cp:revision>
  <dcterms:created xsi:type="dcterms:W3CDTF">2021-07-24T06:46:00Z</dcterms:created>
  <dcterms:modified xsi:type="dcterms:W3CDTF">2021-07-29T21:09:00Z</dcterms:modified>
</cp:coreProperties>
</file>