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6D" w:rsidRDefault="003E346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2017-04-22</w:t>
      </w:r>
    </w:p>
    <w:p w:rsidR="003E346D" w:rsidRDefault="003E346D">
      <w:pPr>
        <w:rPr>
          <w:sz w:val="28"/>
          <w:szCs w:val="28"/>
        </w:rPr>
      </w:pPr>
    </w:p>
    <w:p w:rsidR="001F5BA0" w:rsidRDefault="009616BA">
      <w:pPr>
        <w:rPr>
          <w:sz w:val="28"/>
          <w:szCs w:val="28"/>
        </w:rPr>
      </w:pPr>
      <w:r>
        <w:rPr>
          <w:sz w:val="28"/>
          <w:szCs w:val="28"/>
        </w:rPr>
        <w:t xml:space="preserve">Till Årsstämman </w:t>
      </w:r>
      <w:r w:rsidRPr="009616BA">
        <w:rPr>
          <w:sz w:val="28"/>
          <w:szCs w:val="28"/>
        </w:rPr>
        <w:t>Yttre Svartskatauddens samfällighetsförening</w:t>
      </w:r>
    </w:p>
    <w:p w:rsidR="009616BA" w:rsidRDefault="009616BA">
      <w:pPr>
        <w:rPr>
          <w:sz w:val="28"/>
          <w:szCs w:val="28"/>
        </w:rPr>
      </w:pPr>
    </w:p>
    <w:p w:rsidR="00E34B26" w:rsidRDefault="009616BA">
      <w:pPr>
        <w:rPr>
          <w:b/>
          <w:sz w:val="28"/>
          <w:szCs w:val="28"/>
        </w:rPr>
      </w:pPr>
      <w:r w:rsidRPr="009616BA">
        <w:rPr>
          <w:b/>
          <w:sz w:val="28"/>
          <w:szCs w:val="28"/>
        </w:rPr>
        <w:t>Motion angående begäran om ändrade regler för båtplatserna</w:t>
      </w:r>
    </w:p>
    <w:p w:rsidR="00E91005" w:rsidRDefault="009616BA">
      <w:pPr>
        <w:rPr>
          <w:sz w:val="28"/>
          <w:szCs w:val="28"/>
        </w:rPr>
      </w:pPr>
      <w:r>
        <w:rPr>
          <w:sz w:val="28"/>
          <w:szCs w:val="28"/>
        </w:rPr>
        <w:t>Kostnaderna för båthamnarna har nått smärtgränsen för vad de som inte har båtplats är villiga att betala</w:t>
      </w:r>
      <w:r w:rsidR="00446231">
        <w:rPr>
          <w:sz w:val="28"/>
          <w:szCs w:val="28"/>
        </w:rPr>
        <w:t>. I Anläggningsb</w:t>
      </w:r>
      <w:r w:rsidR="008B4F97">
        <w:rPr>
          <w:sz w:val="28"/>
          <w:szCs w:val="28"/>
        </w:rPr>
        <w:t>eslutet 1990-09-13 står att samtliga anläggningar vägar, vattenförsörjning badpl</w:t>
      </w:r>
      <w:r w:rsidR="00695B34">
        <w:rPr>
          <w:sz w:val="28"/>
          <w:szCs w:val="28"/>
        </w:rPr>
        <w:t>ats och grönområde ska skötas av</w:t>
      </w:r>
      <w:r w:rsidR="008B4F97">
        <w:rPr>
          <w:sz w:val="28"/>
          <w:szCs w:val="28"/>
        </w:rPr>
        <w:t xml:space="preserve"> samfälligheten. Samtliga anläggningar utom båthamnarna var </w:t>
      </w:r>
      <w:r w:rsidR="00DE4D80">
        <w:rPr>
          <w:sz w:val="28"/>
          <w:szCs w:val="28"/>
        </w:rPr>
        <w:t xml:space="preserve">då </w:t>
      </w:r>
      <w:r w:rsidR="008B4F97">
        <w:rPr>
          <w:sz w:val="28"/>
          <w:szCs w:val="28"/>
        </w:rPr>
        <w:t xml:space="preserve">utförda </w:t>
      </w:r>
      <w:r w:rsidR="002E2C7C">
        <w:rPr>
          <w:sz w:val="28"/>
          <w:szCs w:val="28"/>
        </w:rPr>
        <w:t>vilket</w:t>
      </w:r>
      <w:r w:rsidR="008B4F97">
        <w:rPr>
          <w:sz w:val="28"/>
          <w:szCs w:val="28"/>
        </w:rPr>
        <w:t xml:space="preserve"> gjordes år 1992</w:t>
      </w:r>
      <w:r w:rsidR="00534449">
        <w:rPr>
          <w:sz w:val="28"/>
          <w:szCs w:val="28"/>
        </w:rPr>
        <w:t xml:space="preserve">. </w:t>
      </w:r>
      <w:r w:rsidR="00DE4D80">
        <w:rPr>
          <w:sz w:val="28"/>
          <w:szCs w:val="28"/>
        </w:rPr>
        <w:t>Då borde det ha upprättats regler för hur hamn</w:t>
      </w:r>
      <w:r w:rsidR="00390B21">
        <w:rPr>
          <w:sz w:val="28"/>
          <w:szCs w:val="28"/>
        </w:rPr>
        <w:t xml:space="preserve">arna skulle finansieras. </w:t>
      </w:r>
    </w:p>
    <w:p w:rsidR="00695B34" w:rsidRDefault="00534449">
      <w:pPr>
        <w:rPr>
          <w:sz w:val="28"/>
          <w:szCs w:val="28"/>
        </w:rPr>
      </w:pPr>
      <w:r>
        <w:rPr>
          <w:sz w:val="28"/>
          <w:szCs w:val="28"/>
        </w:rPr>
        <w:t>Det är ytterst ovanligt nästan obefintligt att de medlemmar som vill utnyttja en båtplats inte</w:t>
      </w:r>
      <w:r w:rsidR="002E2C7C">
        <w:rPr>
          <w:sz w:val="28"/>
          <w:szCs w:val="28"/>
        </w:rPr>
        <w:t xml:space="preserve"> behöver betala extra för detta då det oftast är förenat med stora kostnader med pir, bommar</w:t>
      </w:r>
      <w:r w:rsidR="00695B34">
        <w:rPr>
          <w:sz w:val="28"/>
          <w:szCs w:val="28"/>
        </w:rPr>
        <w:t xml:space="preserve"> mm. </w:t>
      </w:r>
      <w:r w:rsidR="002E2C7C">
        <w:rPr>
          <w:sz w:val="28"/>
          <w:szCs w:val="28"/>
        </w:rPr>
        <w:t xml:space="preserve">Muddring som verkar vara återkommande då det är gjort flera gånger sedan 1992. </w:t>
      </w:r>
      <w:r w:rsidR="00DE4D80">
        <w:rPr>
          <w:sz w:val="28"/>
          <w:szCs w:val="28"/>
        </w:rPr>
        <w:t>Båtplatserna är anläggning som inte nyttjas av alla medlemmar i föreningen.</w:t>
      </w:r>
      <w:r w:rsidR="00390B21">
        <w:rPr>
          <w:sz w:val="28"/>
          <w:szCs w:val="28"/>
        </w:rPr>
        <w:t xml:space="preserve"> </w:t>
      </w:r>
    </w:p>
    <w:p w:rsidR="0021194B" w:rsidRDefault="0021194B">
      <w:pPr>
        <w:rPr>
          <w:sz w:val="28"/>
          <w:szCs w:val="28"/>
        </w:rPr>
      </w:pPr>
      <w:r>
        <w:rPr>
          <w:sz w:val="28"/>
          <w:szCs w:val="28"/>
        </w:rPr>
        <w:t>Varför behöver vi se över reglerna för båtplatserna?</w:t>
      </w:r>
    </w:p>
    <w:p w:rsidR="00390B21" w:rsidRDefault="00E91005">
      <w:pPr>
        <w:rPr>
          <w:sz w:val="28"/>
          <w:szCs w:val="28"/>
        </w:rPr>
      </w:pPr>
      <w:r>
        <w:rPr>
          <w:sz w:val="28"/>
          <w:szCs w:val="28"/>
        </w:rPr>
        <w:t>Medlemsavgiften som alla medlemmar betalar in för andra anläggningar i föreningen som utnyttjas av alla medlemmar räcker inte till underhåll av båthamnarna då extra utdebiteringar måste göras</w:t>
      </w:r>
      <w:r w:rsidR="00390B21">
        <w:rPr>
          <w:sz w:val="28"/>
          <w:szCs w:val="28"/>
        </w:rPr>
        <w:t xml:space="preserve"> vilket är svårt att budgetera för medlemmarna. </w:t>
      </w:r>
      <w:r>
        <w:rPr>
          <w:sz w:val="28"/>
          <w:szCs w:val="28"/>
        </w:rPr>
        <w:t>Det blir svårare för styrelsen att motivera dessa extra kostnader för medlemmar som inte är intresserad av båtplats. Vad gäller när</w:t>
      </w:r>
      <w:r w:rsidR="00DE4D80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om jag säljer min tomt? Kan jag </w:t>
      </w:r>
      <w:r w:rsidR="0021194B">
        <w:rPr>
          <w:sz w:val="28"/>
          <w:szCs w:val="28"/>
        </w:rPr>
        <w:t>skriva</w:t>
      </w:r>
      <w:r>
        <w:rPr>
          <w:sz w:val="28"/>
          <w:szCs w:val="28"/>
        </w:rPr>
        <w:t xml:space="preserve"> att båtplats ingår</w:t>
      </w:r>
      <w:r w:rsidR="0021194B">
        <w:rPr>
          <w:sz w:val="28"/>
          <w:szCs w:val="28"/>
        </w:rPr>
        <w:t xml:space="preserve"> i köpekontraktet som jag hörde</w:t>
      </w:r>
      <w:r w:rsidR="00DE4D80">
        <w:rPr>
          <w:sz w:val="28"/>
          <w:szCs w:val="28"/>
        </w:rPr>
        <w:t xml:space="preserve"> någon fått i sitt köpekontrakt</w:t>
      </w:r>
      <w:r w:rsidR="0021194B">
        <w:rPr>
          <w:sz w:val="28"/>
          <w:szCs w:val="28"/>
        </w:rPr>
        <w:t>.  Om fler vill ha båtplats ska man ordna detta men då måste nya bommar införskaffas. Ska vi alla betala detta. Vi är några medlemmar som i begynnelsen betalat extra flera tusen kr för pir och bommar</w:t>
      </w:r>
    </w:p>
    <w:p w:rsidR="007E4171" w:rsidRDefault="00915849">
      <w:pPr>
        <w:rPr>
          <w:sz w:val="28"/>
          <w:szCs w:val="28"/>
        </w:rPr>
      </w:pPr>
      <w:r>
        <w:rPr>
          <w:sz w:val="28"/>
          <w:szCs w:val="28"/>
        </w:rPr>
        <w:t>Vi föreslår</w:t>
      </w:r>
      <w:r w:rsidR="007E4171">
        <w:rPr>
          <w:sz w:val="28"/>
          <w:szCs w:val="28"/>
        </w:rPr>
        <w:t>:</w:t>
      </w:r>
    </w:p>
    <w:p w:rsidR="00915849" w:rsidRDefault="00E34B2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7E4171">
        <w:rPr>
          <w:sz w:val="28"/>
          <w:szCs w:val="28"/>
        </w:rPr>
        <w:t xml:space="preserve">tt </w:t>
      </w:r>
      <w:r w:rsidR="00696182">
        <w:rPr>
          <w:sz w:val="28"/>
          <w:szCs w:val="28"/>
        </w:rPr>
        <w:t xml:space="preserve">den som har båtplats betalar en </w:t>
      </w:r>
      <w:r w:rsidR="00DE4D80">
        <w:rPr>
          <w:sz w:val="28"/>
          <w:szCs w:val="28"/>
        </w:rPr>
        <w:t xml:space="preserve">separat </w:t>
      </w:r>
      <w:r w:rsidR="00696182">
        <w:rPr>
          <w:sz w:val="28"/>
          <w:szCs w:val="28"/>
        </w:rPr>
        <w:t>årsavgift</w:t>
      </w:r>
      <w:r w:rsidR="00390B21">
        <w:rPr>
          <w:sz w:val="28"/>
          <w:szCs w:val="28"/>
        </w:rPr>
        <w:t xml:space="preserve"> för sin plats för att täcka extra kostnader som uppstår i hamnarna.</w:t>
      </w:r>
    </w:p>
    <w:p w:rsidR="00E34B26" w:rsidRDefault="00E34B26">
      <w:pPr>
        <w:rPr>
          <w:sz w:val="28"/>
          <w:szCs w:val="28"/>
        </w:rPr>
      </w:pPr>
      <w:r>
        <w:rPr>
          <w:sz w:val="28"/>
          <w:szCs w:val="28"/>
        </w:rPr>
        <w:t>Åkersberga 201-04-</w:t>
      </w:r>
      <w:r w:rsidR="00390B21">
        <w:rPr>
          <w:sz w:val="28"/>
          <w:szCs w:val="28"/>
        </w:rPr>
        <w:t>22</w:t>
      </w:r>
    </w:p>
    <w:p w:rsidR="00E34B26" w:rsidRDefault="00E34B26">
      <w:pPr>
        <w:rPr>
          <w:sz w:val="28"/>
          <w:szCs w:val="28"/>
        </w:rPr>
      </w:pPr>
      <w:r>
        <w:rPr>
          <w:sz w:val="28"/>
          <w:szCs w:val="28"/>
        </w:rPr>
        <w:t>Karin Almqvist Erik Almqvist</w:t>
      </w:r>
    </w:p>
    <w:p w:rsidR="00E34B26" w:rsidRDefault="00E34B26">
      <w:pPr>
        <w:rPr>
          <w:sz w:val="28"/>
          <w:szCs w:val="28"/>
        </w:rPr>
      </w:pPr>
    </w:p>
    <w:p w:rsidR="00E34B26" w:rsidRDefault="00E34B26">
      <w:pPr>
        <w:rPr>
          <w:sz w:val="28"/>
          <w:szCs w:val="28"/>
        </w:rPr>
      </w:pPr>
    </w:p>
    <w:p w:rsidR="00E34B26" w:rsidRDefault="00E34B26">
      <w:pPr>
        <w:rPr>
          <w:sz w:val="28"/>
          <w:szCs w:val="28"/>
        </w:rPr>
      </w:pPr>
    </w:p>
    <w:p w:rsidR="00E34B26" w:rsidRDefault="00E34B26">
      <w:pPr>
        <w:rPr>
          <w:sz w:val="28"/>
          <w:szCs w:val="28"/>
        </w:rPr>
      </w:pPr>
    </w:p>
    <w:p w:rsidR="001957F9" w:rsidRDefault="001957F9">
      <w:pPr>
        <w:rPr>
          <w:sz w:val="28"/>
          <w:szCs w:val="28"/>
        </w:rPr>
      </w:pPr>
    </w:p>
    <w:p w:rsidR="001957F9" w:rsidRDefault="001957F9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Default="00E91005">
      <w:pPr>
        <w:rPr>
          <w:sz w:val="28"/>
          <w:szCs w:val="28"/>
        </w:rPr>
      </w:pPr>
    </w:p>
    <w:p w:rsidR="00E91005" w:rsidRPr="00E91005" w:rsidRDefault="00E91005">
      <w:pPr>
        <w:rPr>
          <w:sz w:val="28"/>
          <w:szCs w:val="28"/>
        </w:rPr>
      </w:pPr>
    </w:p>
    <w:p w:rsidR="00E91005" w:rsidRPr="002B248D" w:rsidRDefault="00E91005">
      <w:pPr>
        <w:rPr>
          <w:sz w:val="28"/>
          <w:szCs w:val="28"/>
        </w:rPr>
      </w:pPr>
    </w:p>
    <w:p w:rsidR="00695B34" w:rsidRPr="00695B34" w:rsidRDefault="00695B34">
      <w:pPr>
        <w:rPr>
          <w:sz w:val="28"/>
          <w:szCs w:val="28"/>
        </w:rPr>
      </w:pPr>
    </w:p>
    <w:sectPr w:rsidR="00695B34" w:rsidRPr="0069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BA"/>
    <w:rsid w:val="00071308"/>
    <w:rsid w:val="000B26B3"/>
    <w:rsid w:val="000C1240"/>
    <w:rsid w:val="000F2404"/>
    <w:rsid w:val="001209D6"/>
    <w:rsid w:val="00140F17"/>
    <w:rsid w:val="001957F9"/>
    <w:rsid w:val="001A3A7A"/>
    <w:rsid w:val="001F5BA0"/>
    <w:rsid w:val="0021194B"/>
    <w:rsid w:val="00273899"/>
    <w:rsid w:val="00293058"/>
    <w:rsid w:val="002B248D"/>
    <w:rsid w:val="002D113A"/>
    <w:rsid w:val="002E2C7C"/>
    <w:rsid w:val="002E7887"/>
    <w:rsid w:val="003179CD"/>
    <w:rsid w:val="00390B21"/>
    <w:rsid w:val="003D18BE"/>
    <w:rsid w:val="003D1D6D"/>
    <w:rsid w:val="003E346D"/>
    <w:rsid w:val="00446231"/>
    <w:rsid w:val="004E249D"/>
    <w:rsid w:val="00527778"/>
    <w:rsid w:val="00534449"/>
    <w:rsid w:val="00537BC7"/>
    <w:rsid w:val="0056270F"/>
    <w:rsid w:val="005A3E12"/>
    <w:rsid w:val="005A4FF2"/>
    <w:rsid w:val="005E71D2"/>
    <w:rsid w:val="00695B34"/>
    <w:rsid w:val="00696182"/>
    <w:rsid w:val="006F254D"/>
    <w:rsid w:val="00722BA0"/>
    <w:rsid w:val="007512A8"/>
    <w:rsid w:val="00764E04"/>
    <w:rsid w:val="007D0EBB"/>
    <w:rsid w:val="007E4171"/>
    <w:rsid w:val="0081504D"/>
    <w:rsid w:val="00875885"/>
    <w:rsid w:val="008B026C"/>
    <w:rsid w:val="008B4F97"/>
    <w:rsid w:val="00915849"/>
    <w:rsid w:val="009445A9"/>
    <w:rsid w:val="009616BA"/>
    <w:rsid w:val="00A009D1"/>
    <w:rsid w:val="00AD77EF"/>
    <w:rsid w:val="00B657A6"/>
    <w:rsid w:val="00B9068C"/>
    <w:rsid w:val="00C52833"/>
    <w:rsid w:val="00C811A5"/>
    <w:rsid w:val="00D86DD1"/>
    <w:rsid w:val="00DD136A"/>
    <w:rsid w:val="00DE4D80"/>
    <w:rsid w:val="00E33511"/>
    <w:rsid w:val="00E34B26"/>
    <w:rsid w:val="00E91005"/>
    <w:rsid w:val="00E96704"/>
    <w:rsid w:val="00E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812D-315D-4027-9259-43CDCD6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Almqvist</dc:creator>
  <cp:keywords/>
  <dc:description/>
  <cp:lastModifiedBy>Andersson Lars (4004)</cp:lastModifiedBy>
  <cp:revision>2</cp:revision>
  <dcterms:created xsi:type="dcterms:W3CDTF">2017-06-27T06:19:00Z</dcterms:created>
  <dcterms:modified xsi:type="dcterms:W3CDTF">2017-06-27T06:19:00Z</dcterms:modified>
</cp:coreProperties>
</file>